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69B7D" w14:textId="42372B8F" w:rsidR="00E0662E" w:rsidRPr="00683EC3" w:rsidRDefault="001D12AB" w:rsidP="00E0662E">
      <w:pPr>
        <w:jc w:val="center"/>
        <w:rPr>
          <w:rFonts w:asciiTheme="majorBidi" w:hAnsiTheme="majorBidi" w:cstheme="majorBidi"/>
          <w:b/>
          <w:bCs/>
          <w:sz w:val="28"/>
          <w:szCs w:val="28"/>
        </w:rPr>
      </w:pPr>
      <w:r w:rsidRPr="001D12AB">
        <w:rPr>
          <w:rFonts w:asciiTheme="majorBidi" w:hAnsiTheme="majorBidi" w:cstheme="majorBidi"/>
          <w:b/>
          <w:bCs/>
          <w:sz w:val="28"/>
          <w:szCs w:val="28"/>
        </w:rPr>
        <w:t>Reviewer Application Form</w:t>
      </w:r>
    </w:p>
    <w:p w14:paraId="31D7EFCA" w14:textId="7EC770BF" w:rsidR="00E0662E" w:rsidRPr="00683EC3" w:rsidRDefault="00E0662E" w:rsidP="00E0662E">
      <w:pPr>
        <w:jc w:val="center"/>
        <w:rPr>
          <w:rFonts w:asciiTheme="majorBidi" w:hAnsiTheme="majorBidi" w:cstheme="majorBidi"/>
          <w:b/>
          <w:bCs/>
          <w:sz w:val="20"/>
          <w:szCs w:val="20"/>
        </w:rPr>
      </w:pPr>
      <w:r w:rsidRPr="00683EC3">
        <w:rPr>
          <w:rFonts w:asciiTheme="majorBidi" w:hAnsiTheme="majorBidi" w:cstheme="majorBidi"/>
          <w:b/>
          <w:bCs/>
          <w:sz w:val="20"/>
          <w:szCs w:val="20"/>
        </w:rPr>
        <w:t>Journal of Modern Studies in Management &amp; Organization (JMSMO)</w:t>
      </w:r>
      <w:r w:rsidRPr="00683EC3">
        <w:rPr>
          <w:rFonts w:asciiTheme="majorBidi" w:hAnsiTheme="majorBidi" w:cstheme="majorBidi"/>
          <w:sz w:val="20"/>
          <w:szCs w:val="20"/>
        </w:rPr>
        <w:t xml:space="preserve"> </w:t>
      </w:r>
      <w:r w:rsidRPr="00683EC3">
        <w:rPr>
          <w:rFonts w:asciiTheme="majorBidi" w:hAnsiTheme="majorBidi" w:cstheme="majorBidi"/>
          <w:b/>
          <w:bCs/>
          <w:sz w:val="20"/>
          <w:szCs w:val="20"/>
        </w:rPr>
        <w:t>Official – Scopus</w:t>
      </w:r>
      <w:r w:rsidRPr="00683EC3">
        <w:rPr>
          <w:rFonts w:asciiTheme="majorBidi" w:hAnsiTheme="majorBidi" w:cstheme="majorBidi"/>
          <w:b/>
          <w:bCs/>
          <w:sz w:val="20"/>
          <w:szCs w:val="20"/>
        </w:rPr>
        <w:noBreakHyphen/>
        <w:t>Ready Version</w:t>
      </w:r>
    </w:p>
    <w:p w14:paraId="273894EA" w14:textId="00DE1D4A" w:rsidR="00E0662E" w:rsidRPr="00683EC3" w:rsidRDefault="00E0662E" w:rsidP="00E0662E">
      <w:pPr>
        <w:jc w:val="center"/>
        <w:rPr>
          <w:rFonts w:asciiTheme="majorBidi" w:hAnsiTheme="majorBidi" w:cstheme="majorBidi"/>
          <w:sz w:val="20"/>
          <w:szCs w:val="20"/>
        </w:rPr>
      </w:pPr>
      <w:r w:rsidRPr="00683EC3">
        <w:rPr>
          <w:rFonts w:asciiTheme="majorBidi" w:hAnsiTheme="majorBidi" w:cstheme="majorBidi"/>
          <w:noProof/>
          <w:sz w:val="20"/>
          <w:szCs w:val="20"/>
        </w:rPr>
        <mc:AlternateContent>
          <mc:Choice Requires="wps">
            <w:drawing>
              <wp:anchor distT="0" distB="0" distL="114300" distR="114300" simplePos="0" relativeHeight="251659264" behindDoc="0" locked="0" layoutInCell="1" allowOverlap="1" wp14:anchorId="22C500F1" wp14:editId="0C9988B1">
                <wp:simplePos x="0" y="0"/>
                <wp:positionH relativeFrom="column">
                  <wp:posOffset>42284</wp:posOffset>
                </wp:positionH>
                <wp:positionV relativeFrom="paragraph">
                  <wp:posOffset>34173</wp:posOffset>
                </wp:positionV>
                <wp:extent cx="6067388" cy="0"/>
                <wp:effectExtent l="0" t="0" r="0" b="0"/>
                <wp:wrapNone/>
                <wp:docPr id="400895196" name="Straight Connector 1"/>
                <wp:cNvGraphicFramePr/>
                <a:graphic xmlns:a="http://schemas.openxmlformats.org/drawingml/2006/main">
                  <a:graphicData uri="http://schemas.microsoft.com/office/word/2010/wordprocessingShape">
                    <wps:wsp>
                      <wps:cNvCnPr/>
                      <wps:spPr>
                        <a:xfrm>
                          <a:off x="0" y="0"/>
                          <a:ext cx="606738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52531A"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pt,2.7pt" to="481.1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" strokecolor="black [3200]" strokeweight=".5pt">
                <v:stroke joinstyle="miter"/>
              </v:line>
            </w:pict>
          </mc:Fallback>
        </mc:AlternateConten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350"/>
      </w:tblGrid>
      <w:tr w:rsidR="00E0662E" w:rsidRPr="00683EC3" w14:paraId="3AAA0813" w14:textId="77777777" w:rsidTr="00683EC3">
        <w:tc>
          <w:tcPr>
            <w:tcW w:w="9350" w:type="dxa"/>
            <w:tcBorders>
              <w:top w:val="single" w:sz="8" w:space="0" w:color="auto"/>
              <w:bottom w:val="single" w:sz="8" w:space="0" w:color="auto"/>
            </w:tcBorders>
            <w:shd w:val="clear" w:color="auto" w:fill="D9E2F3" w:themeFill="accent1" w:themeFillTint="33"/>
          </w:tcPr>
          <w:p w14:paraId="4F95A364" w14:textId="50A0AFE6" w:rsidR="00E0662E" w:rsidRPr="00683EC3" w:rsidRDefault="00E0662E" w:rsidP="00E0662E">
            <w:pPr>
              <w:rPr>
                <w:rFonts w:asciiTheme="majorBidi" w:hAnsiTheme="majorBidi" w:cstheme="majorBidi"/>
                <w:b/>
                <w:bCs/>
                <w:sz w:val="22"/>
                <w:szCs w:val="22"/>
              </w:rPr>
            </w:pPr>
            <w:r w:rsidRPr="00683EC3">
              <w:rPr>
                <w:rFonts w:asciiTheme="majorBidi" w:hAnsiTheme="majorBidi" w:cstheme="majorBidi"/>
                <w:b/>
                <w:bCs/>
                <w:sz w:val="22"/>
                <w:szCs w:val="22"/>
              </w:rPr>
              <w:t>1. Personal Information</w:t>
            </w:r>
          </w:p>
        </w:tc>
      </w:tr>
      <w:tr w:rsidR="00E0662E" w:rsidRPr="00683EC3" w14:paraId="50728212" w14:textId="77777777" w:rsidTr="00683EC3">
        <w:tc>
          <w:tcPr>
            <w:tcW w:w="9350" w:type="dxa"/>
            <w:tcBorders>
              <w:top w:val="single" w:sz="8" w:space="0" w:color="auto"/>
            </w:tcBorders>
          </w:tcPr>
          <w:p w14:paraId="28048517" w14:textId="03F86EC8" w:rsidR="00E0662E" w:rsidRPr="00683EC3" w:rsidRDefault="00E0662E" w:rsidP="00022216">
            <w:pPr>
              <w:ind w:left="310"/>
              <w:rPr>
                <w:rFonts w:asciiTheme="majorBidi" w:hAnsiTheme="majorBidi" w:cstheme="majorBidi"/>
                <w:sz w:val="22"/>
                <w:szCs w:val="22"/>
              </w:rPr>
            </w:pPr>
            <w:r w:rsidRPr="00683EC3">
              <w:rPr>
                <w:rFonts w:asciiTheme="majorBidi" w:hAnsiTheme="majorBidi" w:cstheme="majorBidi"/>
                <w:sz w:val="22"/>
                <w:szCs w:val="22"/>
              </w:rPr>
              <w:t>Full Name:</w:t>
            </w:r>
          </w:p>
        </w:tc>
      </w:tr>
      <w:tr w:rsidR="00E0662E" w:rsidRPr="00683EC3" w14:paraId="709C26B5" w14:textId="77777777" w:rsidTr="00022216">
        <w:tc>
          <w:tcPr>
            <w:tcW w:w="9350" w:type="dxa"/>
          </w:tcPr>
          <w:p w14:paraId="53F4C7A7" w14:textId="02AF024F" w:rsidR="00E0662E" w:rsidRPr="00683EC3" w:rsidRDefault="00E0662E" w:rsidP="00022216">
            <w:pPr>
              <w:ind w:left="310"/>
              <w:rPr>
                <w:rFonts w:asciiTheme="majorBidi" w:hAnsiTheme="majorBidi" w:cstheme="majorBidi"/>
                <w:sz w:val="22"/>
                <w:szCs w:val="22"/>
              </w:rPr>
            </w:pPr>
            <w:r w:rsidRPr="00683EC3">
              <w:rPr>
                <w:rFonts w:asciiTheme="majorBidi" w:hAnsiTheme="majorBidi" w:cstheme="majorBidi"/>
                <w:sz w:val="22"/>
                <w:szCs w:val="22"/>
              </w:rPr>
              <w:t>Date of Birth:</w:t>
            </w:r>
          </w:p>
        </w:tc>
      </w:tr>
      <w:tr w:rsidR="00E0662E" w:rsidRPr="00683EC3" w14:paraId="7AF53717" w14:textId="77777777" w:rsidTr="00022216">
        <w:tc>
          <w:tcPr>
            <w:tcW w:w="9350" w:type="dxa"/>
          </w:tcPr>
          <w:p w14:paraId="3185F42D" w14:textId="27D3A47A" w:rsidR="00E0662E" w:rsidRPr="00683EC3" w:rsidRDefault="00022216" w:rsidP="00022216">
            <w:pPr>
              <w:ind w:left="310"/>
              <w:rPr>
                <w:rFonts w:asciiTheme="majorBidi" w:hAnsiTheme="majorBidi" w:cstheme="majorBidi"/>
                <w:sz w:val="22"/>
                <w:szCs w:val="22"/>
              </w:rPr>
            </w:pPr>
            <w:r w:rsidRPr="00683EC3">
              <w:rPr>
                <w:rFonts w:asciiTheme="majorBidi" w:hAnsiTheme="majorBidi" w:cstheme="majorBidi"/>
                <w:sz w:val="22"/>
                <w:szCs w:val="22"/>
              </w:rPr>
              <w:t>Country/City</w:t>
            </w:r>
            <w:r w:rsidR="00E0662E" w:rsidRPr="00683EC3">
              <w:rPr>
                <w:rFonts w:asciiTheme="majorBidi" w:hAnsiTheme="majorBidi" w:cstheme="majorBidi"/>
                <w:sz w:val="22"/>
                <w:szCs w:val="22"/>
              </w:rPr>
              <w:t>:</w:t>
            </w:r>
          </w:p>
        </w:tc>
      </w:tr>
      <w:tr w:rsidR="00E0662E" w:rsidRPr="00683EC3" w14:paraId="7AEC1E25" w14:textId="77777777" w:rsidTr="00022216">
        <w:tc>
          <w:tcPr>
            <w:tcW w:w="9350" w:type="dxa"/>
          </w:tcPr>
          <w:p w14:paraId="2C4F57E8" w14:textId="0D48F707" w:rsidR="00E0662E" w:rsidRPr="00683EC3" w:rsidRDefault="00022216" w:rsidP="00022216">
            <w:pPr>
              <w:ind w:left="310"/>
              <w:rPr>
                <w:rFonts w:asciiTheme="majorBidi" w:hAnsiTheme="majorBidi" w:cstheme="majorBidi"/>
                <w:sz w:val="22"/>
                <w:szCs w:val="22"/>
              </w:rPr>
            </w:pPr>
            <w:r w:rsidRPr="00683EC3">
              <w:rPr>
                <w:rFonts w:asciiTheme="majorBidi" w:hAnsiTheme="majorBidi" w:cstheme="majorBidi"/>
                <w:sz w:val="22"/>
                <w:szCs w:val="22"/>
              </w:rPr>
              <w:t>Phone Number:</w:t>
            </w:r>
          </w:p>
        </w:tc>
      </w:tr>
      <w:tr w:rsidR="00E0662E" w:rsidRPr="00683EC3" w14:paraId="659560B9" w14:textId="77777777" w:rsidTr="00A323C3">
        <w:tc>
          <w:tcPr>
            <w:tcW w:w="9350" w:type="dxa"/>
          </w:tcPr>
          <w:p w14:paraId="4F4D5A7E" w14:textId="23B121F1" w:rsidR="00E0662E" w:rsidRPr="00683EC3" w:rsidRDefault="00E0662E" w:rsidP="00022216">
            <w:pPr>
              <w:ind w:left="310"/>
              <w:rPr>
                <w:rFonts w:asciiTheme="majorBidi" w:hAnsiTheme="majorBidi" w:cstheme="majorBidi"/>
                <w:sz w:val="22"/>
                <w:szCs w:val="22"/>
              </w:rPr>
            </w:pPr>
            <w:r w:rsidRPr="00683EC3">
              <w:rPr>
                <w:rFonts w:asciiTheme="majorBidi" w:hAnsiTheme="majorBidi" w:cstheme="majorBidi"/>
                <w:sz w:val="22"/>
                <w:szCs w:val="22"/>
              </w:rPr>
              <w:t>Email Address:</w:t>
            </w:r>
          </w:p>
        </w:tc>
      </w:tr>
    </w:tbl>
    <w:p w14:paraId="2B5232E7" w14:textId="77777777" w:rsidR="00E0662E" w:rsidRPr="00683EC3" w:rsidRDefault="00E0662E" w:rsidP="002F7E68">
      <w:pPr>
        <w:spacing w:after="0"/>
        <w:rPr>
          <w:rFonts w:asciiTheme="majorBidi" w:hAnsiTheme="majorBidi" w:cstheme="majorBidi"/>
          <w:b/>
          <w:bCs/>
          <w:sz w:val="14"/>
          <w:szCs w:val="14"/>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9350"/>
      </w:tblGrid>
      <w:tr w:rsidR="00022216" w:rsidRPr="00683EC3" w14:paraId="6FD7D14E" w14:textId="77777777" w:rsidTr="00683EC3">
        <w:tc>
          <w:tcPr>
            <w:tcW w:w="9350" w:type="dxa"/>
            <w:tcBorders>
              <w:top w:val="single" w:sz="8" w:space="0" w:color="auto"/>
              <w:bottom w:val="single" w:sz="8" w:space="0" w:color="auto"/>
            </w:tcBorders>
            <w:shd w:val="clear" w:color="auto" w:fill="D9E2F3" w:themeFill="accent1" w:themeFillTint="33"/>
          </w:tcPr>
          <w:p w14:paraId="111BBABE" w14:textId="3FF27B77" w:rsidR="00022216" w:rsidRPr="00683EC3" w:rsidRDefault="00022216" w:rsidP="00E0662E">
            <w:pPr>
              <w:rPr>
                <w:rFonts w:asciiTheme="majorBidi" w:hAnsiTheme="majorBidi" w:cstheme="majorBidi"/>
                <w:b/>
                <w:bCs/>
                <w:sz w:val="22"/>
                <w:szCs w:val="22"/>
              </w:rPr>
            </w:pPr>
            <w:r w:rsidRPr="00683EC3">
              <w:rPr>
                <w:rFonts w:asciiTheme="majorBidi" w:hAnsiTheme="majorBidi" w:cstheme="majorBidi"/>
                <w:b/>
                <w:bCs/>
                <w:sz w:val="22"/>
                <w:szCs w:val="22"/>
              </w:rPr>
              <w:t>2. Professional &amp; Institutional Information</w:t>
            </w:r>
          </w:p>
        </w:tc>
      </w:tr>
      <w:tr w:rsidR="00022216" w:rsidRPr="00683EC3" w14:paraId="2E677202" w14:textId="77777777" w:rsidTr="00683EC3">
        <w:tc>
          <w:tcPr>
            <w:tcW w:w="9350" w:type="dxa"/>
            <w:tcBorders>
              <w:top w:val="single" w:sz="8" w:space="0" w:color="auto"/>
            </w:tcBorders>
          </w:tcPr>
          <w:p w14:paraId="458585B6" w14:textId="16CEA6C7" w:rsidR="00022216" w:rsidRPr="00683EC3" w:rsidRDefault="00022216" w:rsidP="00022216">
            <w:pPr>
              <w:ind w:left="310"/>
              <w:rPr>
                <w:rFonts w:asciiTheme="majorBidi" w:hAnsiTheme="majorBidi" w:cstheme="majorBidi"/>
                <w:sz w:val="22"/>
                <w:szCs w:val="22"/>
              </w:rPr>
            </w:pPr>
            <w:r w:rsidRPr="00683EC3">
              <w:rPr>
                <w:rFonts w:asciiTheme="majorBidi" w:hAnsiTheme="majorBidi" w:cstheme="majorBidi"/>
                <w:sz w:val="22"/>
                <w:szCs w:val="22"/>
              </w:rPr>
              <w:t>Current Workplace / University:</w:t>
            </w:r>
          </w:p>
        </w:tc>
      </w:tr>
      <w:tr w:rsidR="00022216" w:rsidRPr="00683EC3" w14:paraId="3B15E8B5" w14:textId="77777777" w:rsidTr="00022216">
        <w:tc>
          <w:tcPr>
            <w:tcW w:w="9350" w:type="dxa"/>
          </w:tcPr>
          <w:p w14:paraId="518D76DD" w14:textId="06446F43" w:rsidR="00022216" w:rsidRPr="00683EC3" w:rsidRDefault="00022216" w:rsidP="00022216">
            <w:pPr>
              <w:ind w:left="310"/>
              <w:rPr>
                <w:rFonts w:asciiTheme="majorBidi" w:hAnsiTheme="majorBidi" w:cstheme="majorBidi"/>
                <w:sz w:val="22"/>
                <w:szCs w:val="22"/>
              </w:rPr>
            </w:pPr>
            <w:r w:rsidRPr="00683EC3">
              <w:rPr>
                <w:rFonts w:asciiTheme="majorBidi" w:hAnsiTheme="majorBidi" w:cstheme="majorBidi"/>
                <w:sz w:val="22"/>
                <w:szCs w:val="22"/>
              </w:rPr>
              <w:t>Workplace Address:</w:t>
            </w:r>
          </w:p>
        </w:tc>
      </w:tr>
      <w:tr w:rsidR="00022216" w:rsidRPr="00683EC3" w14:paraId="0F25E0E3" w14:textId="77777777" w:rsidTr="00022216">
        <w:tc>
          <w:tcPr>
            <w:tcW w:w="9350" w:type="dxa"/>
          </w:tcPr>
          <w:p w14:paraId="528D3B39" w14:textId="6463AF82" w:rsidR="00022216" w:rsidRPr="00683EC3" w:rsidRDefault="00022216" w:rsidP="00022216">
            <w:pPr>
              <w:ind w:left="310"/>
              <w:rPr>
                <w:rFonts w:asciiTheme="majorBidi" w:hAnsiTheme="majorBidi" w:cstheme="majorBidi"/>
                <w:sz w:val="22"/>
                <w:szCs w:val="22"/>
              </w:rPr>
            </w:pPr>
            <w:r w:rsidRPr="00683EC3">
              <w:rPr>
                <w:rFonts w:asciiTheme="majorBidi" w:hAnsiTheme="majorBidi" w:cstheme="majorBidi"/>
                <w:sz w:val="22"/>
                <w:szCs w:val="22"/>
              </w:rPr>
              <w:t xml:space="preserve">Academic Rank: </w:t>
            </w:r>
            <w:sdt>
              <w:sdtPr>
                <w:rPr>
                  <w:rFonts w:asciiTheme="majorBidi" w:hAnsiTheme="majorBidi" w:cstheme="majorBidi"/>
                  <w:sz w:val="22"/>
                  <w:szCs w:val="22"/>
                </w:rPr>
                <w:id w:val="150568636"/>
                <w14:checkbox>
                  <w14:checked w14:val="0"/>
                  <w14:checkedState w14:val="2612" w14:font="MS Gothic"/>
                  <w14:uncheckedState w14:val="2610" w14:font="MS Gothic"/>
                </w14:checkbox>
              </w:sdtPr>
              <w:sdtContent>
                <w:r w:rsidR="00403AF3" w:rsidRPr="00683EC3">
                  <w:rPr>
                    <w:rFonts w:ascii="Segoe UI Symbol" w:eastAsia="MS Gothic" w:hAnsi="Segoe UI Symbol" w:cs="Segoe UI Symbol"/>
                    <w:sz w:val="22"/>
                    <w:szCs w:val="22"/>
                  </w:rPr>
                  <w:t>☐</w:t>
                </w:r>
              </w:sdtContent>
            </w:sdt>
            <w:r w:rsidRPr="00683EC3">
              <w:rPr>
                <w:rFonts w:asciiTheme="majorBidi" w:hAnsiTheme="majorBidi" w:cstheme="majorBidi"/>
                <w:sz w:val="22"/>
                <w:szCs w:val="22"/>
              </w:rPr>
              <w:t xml:space="preserve"> Full Professor </w:t>
            </w:r>
            <w:sdt>
              <w:sdtPr>
                <w:rPr>
                  <w:rFonts w:asciiTheme="majorBidi" w:hAnsiTheme="majorBidi" w:cstheme="majorBidi"/>
                  <w:sz w:val="22"/>
                  <w:szCs w:val="22"/>
                </w:rPr>
                <w:id w:val="-605426519"/>
                <w14:checkbox>
                  <w14:checked w14:val="0"/>
                  <w14:checkedState w14:val="2612" w14:font="MS Gothic"/>
                  <w14:uncheckedState w14:val="2610" w14:font="MS Gothic"/>
                </w14:checkbox>
              </w:sdtPr>
              <w:sdtContent>
                <w:r w:rsidR="00403AF3" w:rsidRPr="00683EC3">
                  <w:rPr>
                    <w:rFonts w:ascii="Segoe UI Symbol" w:eastAsia="MS Gothic" w:hAnsi="Segoe UI Symbol" w:cs="Segoe UI Symbol"/>
                    <w:sz w:val="22"/>
                    <w:szCs w:val="22"/>
                  </w:rPr>
                  <w:t>☐</w:t>
                </w:r>
              </w:sdtContent>
            </w:sdt>
            <w:r w:rsidRPr="00683EC3">
              <w:rPr>
                <w:rFonts w:asciiTheme="majorBidi" w:hAnsiTheme="majorBidi" w:cstheme="majorBidi"/>
                <w:sz w:val="22"/>
                <w:szCs w:val="22"/>
              </w:rPr>
              <w:t xml:space="preserve"> Associate Professor </w:t>
            </w:r>
            <w:sdt>
              <w:sdtPr>
                <w:rPr>
                  <w:rFonts w:asciiTheme="majorBidi" w:hAnsiTheme="majorBidi" w:cstheme="majorBidi"/>
                  <w:sz w:val="22"/>
                  <w:szCs w:val="22"/>
                </w:rPr>
                <w:id w:val="2059663313"/>
                <w14:checkbox>
                  <w14:checked w14:val="0"/>
                  <w14:checkedState w14:val="2612" w14:font="MS Gothic"/>
                  <w14:uncheckedState w14:val="2610" w14:font="MS Gothic"/>
                </w14:checkbox>
              </w:sdtPr>
              <w:sdtContent>
                <w:r w:rsidR="00403AF3" w:rsidRPr="00683EC3">
                  <w:rPr>
                    <w:rFonts w:ascii="Segoe UI Symbol" w:eastAsia="MS Gothic" w:hAnsi="Segoe UI Symbol" w:cs="Segoe UI Symbol"/>
                    <w:sz w:val="22"/>
                    <w:szCs w:val="22"/>
                  </w:rPr>
                  <w:t>☐</w:t>
                </w:r>
              </w:sdtContent>
            </w:sdt>
            <w:r w:rsidRPr="00683EC3">
              <w:rPr>
                <w:rFonts w:asciiTheme="majorBidi" w:hAnsiTheme="majorBidi" w:cstheme="majorBidi"/>
                <w:sz w:val="22"/>
                <w:szCs w:val="22"/>
              </w:rPr>
              <w:t xml:space="preserve"> Assistant Professor </w:t>
            </w:r>
            <w:sdt>
              <w:sdtPr>
                <w:rPr>
                  <w:rFonts w:asciiTheme="majorBidi" w:hAnsiTheme="majorBidi" w:cstheme="majorBidi"/>
                  <w:sz w:val="22"/>
                  <w:szCs w:val="22"/>
                </w:rPr>
                <w:id w:val="-301919580"/>
                <w14:checkbox>
                  <w14:checked w14:val="0"/>
                  <w14:checkedState w14:val="2612" w14:font="MS Gothic"/>
                  <w14:uncheckedState w14:val="2610" w14:font="MS Gothic"/>
                </w14:checkbox>
              </w:sdtPr>
              <w:sdtContent>
                <w:r w:rsidR="00403AF3" w:rsidRPr="00683EC3">
                  <w:rPr>
                    <w:rFonts w:ascii="Segoe UI Symbol" w:eastAsia="MS Gothic" w:hAnsi="Segoe UI Symbol" w:cs="Segoe UI Symbol"/>
                    <w:sz w:val="22"/>
                    <w:szCs w:val="22"/>
                  </w:rPr>
                  <w:t>☐</w:t>
                </w:r>
              </w:sdtContent>
            </w:sdt>
            <w:r w:rsidRPr="00683EC3">
              <w:rPr>
                <w:rFonts w:asciiTheme="majorBidi" w:hAnsiTheme="majorBidi" w:cstheme="majorBidi"/>
                <w:sz w:val="22"/>
                <w:szCs w:val="22"/>
              </w:rPr>
              <w:t xml:space="preserve"> Lecturer / Researcher </w:t>
            </w:r>
            <w:sdt>
              <w:sdtPr>
                <w:rPr>
                  <w:rFonts w:asciiTheme="majorBidi" w:hAnsiTheme="majorBidi" w:cstheme="majorBidi"/>
                  <w:sz w:val="22"/>
                  <w:szCs w:val="22"/>
                </w:rPr>
                <w:id w:val="802202155"/>
                <w14:checkbox>
                  <w14:checked w14:val="0"/>
                  <w14:checkedState w14:val="2612" w14:font="MS Gothic"/>
                  <w14:uncheckedState w14:val="2610" w14:font="MS Gothic"/>
                </w14:checkbox>
              </w:sdtPr>
              <w:sdtContent>
                <w:r w:rsidR="00403AF3" w:rsidRPr="00683EC3">
                  <w:rPr>
                    <w:rFonts w:ascii="Segoe UI Symbol" w:eastAsia="MS Gothic" w:hAnsi="Segoe UI Symbol" w:cs="Segoe UI Symbol"/>
                    <w:sz w:val="22"/>
                    <w:szCs w:val="22"/>
                  </w:rPr>
                  <w:t>☐</w:t>
                </w:r>
              </w:sdtContent>
            </w:sdt>
            <w:r w:rsidRPr="00683EC3">
              <w:rPr>
                <w:rFonts w:asciiTheme="majorBidi" w:hAnsiTheme="majorBidi" w:cstheme="majorBidi"/>
                <w:sz w:val="22"/>
                <w:szCs w:val="22"/>
              </w:rPr>
              <w:t xml:space="preserve"> Other: ________________________________</w:t>
            </w:r>
          </w:p>
        </w:tc>
      </w:tr>
      <w:tr w:rsidR="00022216" w:rsidRPr="00683EC3" w14:paraId="661FA255" w14:textId="77777777" w:rsidTr="00022216">
        <w:tc>
          <w:tcPr>
            <w:tcW w:w="9350" w:type="dxa"/>
          </w:tcPr>
          <w:p w14:paraId="3B311C83" w14:textId="78501B39" w:rsidR="00022216" w:rsidRPr="00683EC3" w:rsidRDefault="00022216" w:rsidP="00022216">
            <w:pPr>
              <w:ind w:left="310"/>
              <w:rPr>
                <w:rFonts w:asciiTheme="majorBidi" w:hAnsiTheme="majorBidi" w:cstheme="majorBidi"/>
                <w:sz w:val="22"/>
                <w:szCs w:val="22"/>
              </w:rPr>
            </w:pPr>
            <w:r w:rsidRPr="00683EC3">
              <w:rPr>
                <w:rFonts w:asciiTheme="majorBidi" w:hAnsiTheme="majorBidi" w:cstheme="majorBidi"/>
                <w:sz w:val="22"/>
                <w:szCs w:val="22"/>
              </w:rPr>
              <w:t>Field of Specialization:</w:t>
            </w:r>
          </w:p>
        </w:tc>
      </w:tr>
      <w:tr w:rsidR="00022216" w:rsidRPr="00683EC3" w14:paraId="29A917AD" w14:textId="77777777" w:rsidTr="00022216">
        <w:tc>
          <w:tcPr>
            <w:tcW w:w="9350" w:type="dxa"/>
          </w:tcPr>
          <w:p w14:paraId="66A3816D" w14:textId="4761D716" w:rsidR="00022216" w:rsidRPr="00683EC3" w:rsidRDefault="00022216" w:rsidP="00022216">
            <w:pPr>
              <w:ind w:left="310"/>
              <w:rPr>
                <w:rFonts w:asciiTheme="majorBidi" w:hAnsiTheme="majorBidi" w:cstheme="majorBidi"/>
                <w:sz w:val="22"/>
                <w:szCs w:val="22"/>
              </w:rPr>
            </w:pPr>
            <w:r w:rsidRPr="00683EC3">
              <w:rPr>
                <w:rFonts w:asciiTheme="majorBidi" w:hAnsiTheme="majorBidi" w:cstheme="majorBidi"/>
                <w:sz w:val="22"/>
                <w:szCs w:val="22"/>
              </w:rPr>
              <w:t>Department / Faculty:</w:t>
            </w:r>
          </w:p>
        </w:tc>
      </w:tr>
      <w:tr w:rsidR="00022216" w:rsidRPr="00683EC3" w14:paraId="044087C8" w14:textId="77777777" w:rsidTr="00022216">
        <w:tc>
          <w:tcPr>
            <w:tcW w:w="9350" w:type="dxa"/>
          </w:tcPr>
          <w:p w14:paraId="03F5B57F" w14:textId="2BB40000" w:rsidR="00022216" w:rsidRPr="00683EC3" w:rsidRDefault="00022216" w:rsidP="00022216">
            <w:pPr>
              <w:ind w:left="310"/>
              <w:rPr>
                <w:rFonts w:asciiTheme="majorBidi" w:hAnsiTheme="majorBidi" w:cstheme="majorBidi"/>
                <w:sz w:val="22"/>
                <w:szCs w:val="22"/>
              </w:rPr>
            </w:pPr>
            <w:r w:rsidRPr="00683EC3">
              <w:rPr>
                <w:rFonts w:asciiTheme="majorBidi" w:hAnsiTheme="majorBidi" w:cstheme="majorBidi"/>
                <w:sz w:val="22"/>
                <w:szCs w:val="22"/>
              </w:rPr>
              <w:t>Affiliation (English – full format): (Example: Department of Management, University of Tehran, Tehran, Iran)</w:t>
            </w:r>
          </w:p>
        </w:tc>
      </w:tr>
      <w:tr w:rsidR="00022216" w:rsidRPr="00683EC3" w14:paraId="3933178C" w14:textId="77777777" w:rsidTr="00683EC3">
        <w:tc>
          <w:tcPr>
            <w:tcW w:w="9350" w:type="dxa"/>
            <w:tcBorders>
              <w:bottom w:val="single" w:sz="8" w:space="0" w:color="auto"/>
            </w:tcBorders>
          </w:tcPr>
          <w:p w14:paraId="25E0B957" w14:textId="739DC702" w:rsidR="00022216" w:rsidRPr="00683EC3" w:rsidRDefault="00022216" w:rsidP="00022216">
            <w:pPr>
              <w:ind w:left="310"/>
              <w:rPr>
                <w:rFonts w:asciiTheme="majorBidi" w:hAnsiTheme="majorBidi" w:cstheme="majorBidi"/>
                <w:sz w:val="22"/>
                <w:szCs w:val="22"/>
              </w:rPr>
            </w:pPr>
            <w:r w:rsidRPr="00683EC3">
              <w:rPr>
                <w:rFonts w:asciiTheme="majorBidi" w:hAnsiTheme="majorBidi" w:cstheme="majorBidi"/>
                <w:sz w:val="22"/>
                <w:szCs w:val="22"/>
              </w:rPr>
              <w:t>Personal or Academic Website:</w:t>
            </w:r>
          </w:p>
        </w:tc>
      </w:tr>
    </w:tbl>
    <w:p w14:paraId="1B00E02C" w14:textId="77777777" w:rsidR="00022216" w:rsidRPr="00683EC3" w:rsidRDefault="00022216" w:rsidP="002F7E68">
      <w:pPr>
        <w:spacing w:after="0"/>
        <w:rPr>
          <w:rFonts w:asciiTheme="majorBidi" w:hAnsiTheme="majorBidi" w:cstheme="majorBidi"/>
          <w:b/>
          <w:bCs/>
          <w:sz w:val="14"/>
          <w:szCs w:val="14"/>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9350"/>
      </w:tblGrid>
      <w:tr w:rsidR="00403AF3" w:rsidRPr="00683EC3" w14:paraId="7687859C" w14:textId="77777777" w:rsidTr="00683EC3">
        <w:tc>
          <w:tcPr>
            <w:tcW w:w="9350" w:type="dxa"/>
            <w:tcBorders>
              <w:top w:val="single" w:sz="8" w:space="0" w:color="auto"/>
              <w:bottom w:val="single" w:sz="8" w:space="0" w:color="auto"/>
            </w:tcBorders>
            <w:shd w:val="clear" w:color="auto" w:fill="D9E2F3" w:themeFill="accent1" w:themeFillTint="33"/>
          </w:tcPr>
          <w:p w14:paraId="2339ABFB" w14:textId="44D618FE" w:rsidR="00403AF3" w:rsidRPr="00683EC3" w:rsidRDefault="00403AF3" w:rsidP="00E0662E">
            <w:pPr>
              <w:rPr>
                <w:rFonts w:asciiTheme="majorBidi" w:hAnsiTheme="majorBidi" w:cstheme="majorBidi"/>
                <w:b/>
                <w:bCs/>
                <w:sz w:val="22"/>
                <w:szCs w:val="22"/>
              </w:rPr>
            </w:pPr>
            <w:r w:rsidRPr="00683EC3">
              <w:rPr>
                <w:rFonts w:asciiTheme="majorBidi" w:hAnsiTheme="majorBidi" w:cstheme="majorBidi"/>
                <w:b/>
                <w:bCs/>
                <w:sz w:val="22"/>
                <w:szCs w:val="22"/>
              </w:rPr>
              <w:t>3. Research Identifiers</w:t>
            </w:r>
          </w:p>
        </w:tc>
      </w:tr>
      <w:tr w:rsidR="00403AF3" w:rsidRPr="00683EC3" w14:paraId="36492F9B" w14:textId="77777777" w:rsidTr="00683EC3">
        <w:tc>
          <w:tcPr>
            <w:tcW w:w="9350" w:type="dxa"/>
            <w:tcBorders>
              <w:top w:val="single" w:sz="8" w:space="0" w:color="auto"/>
            </w:tcBorders>
          </w:tcPr>
          <w:p w14:paraId="481DB22C" w14:textId="617DB7DF" w:rsidR="00403AF3" w:rsidRPr="00683EC3" w:rsidRDefault="00403AF3" w:rsidP="00403AF3">
            <w:pPr>
              <w:ind w:left="168"/>
              <w:rPr>
                <w:rFonts w:asciiTheme="majorBidi" w:hAnsiTheme="majorBidi" w:cstheme="majorBidi"/>
                <w:sz w:val="22"/>
                <w:szCs w:val="22"/>
              </w:rPr>
            </w:pPr>
            <w:r w:rsidRPr="00683EC3">
              <w:rPr>
                <w:rFonts w:asciiTheme="majorBidi" w:hAnsiTheme="majorBidi" w:cstheme="majorBidi"/>
                <w:sz w:val="22"/>
                <w:szCs w:val="22"/>
              </w:rPr>
              <w:t>ORCID iD:</w:t>
            </w:r>
          </w:p>
        </w:tc>
      </w:tr>
      <w:tr w:rsidR="00403AF3" w:rsidRPr="00683EC3" w14:paraId="08D05FAE" w14:textId="77777777" w:rsidTr="00403AF3">
        <w:tc>
          <w:tcPr>
            <w:tcW w:w="9350" w:type="dxa"/>
          </w:tcPr>
          <w:p w14:paraId="30B41D2F" w14:textId="0A49ADBF" w:rsidR="00403AF3" w:rsidRPr="00683EC3" w:rsidRDefault="00403AF3" w:rsidP="00403AF3">
            <w:pPr>
              <w:ind w:left="168"/>
              <w:rPr>
                <w:rFonts w:asciiTheme="majorBidi" w:hAnsiTheme="majorBidi" w:cstheme="majorBidi"/>
                <w:sz w:val="22"/>
                <w:szCs w:val="22"/>
              </w:rPr>
            </w:pPr>
            <w:r w:rsidRPr="00683EC3">
              <w:rPr>
                <w:rFonts w:asciiTheme="majorBidi" w:hAnsiTheme="majorBidi" w:cstheme="majorBidi"/>
                <w:sz w:val="22"/>
                <w:szCs w:val="22"/>
              </w:rPr>
              <w:t>Google Scholar Profile Link:</w:t>
            </w:r>
          </w:p>
        </w:tc>
      </w:tr>
      <w:tr w:rsidR="00403AF3" w:rsidRPr="00683EC3" w14:paraId="5DF4045F" w14:textId="77777777" w:rsidTr="00403AF3">
        <w:tc>
          <w:tcPr>
            <w:tcW w:w="9350" w:type="dxa"/>
          </w:tcPr>
          <w:p w14:paraId="3CF35441" w14:textId="6E48794D" w:rsidR="00403AF3" w:rsidRPr="00683EC3" w:rsidRDefault="00403AF3" w:rsidP="00403AF3">
            <w:pPr>
              <w:ind w:left="168"/>
              <w:rPr>
                <w:rFonts w:asciiTheme="majorBidi" w:hAnsiTheme="majorBidi" w:cstheme="majorBidi"/>
                <w:sz w:val="22"/>
                <w:szCs w:val="22"/>
              </w:rPr>
            </w:pPr>
            <w:r w:rsidRPr="00683EC3">
              <w:rPr>
                <w:rFonts w:asciiTheme="majorBidi" w:hAnsiTheme="majorBidi" w:cstheme="majorBidi"/>
                <w:sz w:val="22"/>
                <w:szCs w:val="22"/>
              </w:rPr>
              <w:t>Scopus Author ID Link:</w:t>
            </w:r>
          </w:p>
        </w:tc>
      </w:tr>
      <w:tr w:rsidR="00403AF3" w:rsidRPr="00683EC3" w14:paraId="659758A0" w14:textId="77777777" w:rsidTr="00683EC3">
        <w:tc>
          <w:tcPr>
            <w:tcW w:w="9350" w:type="dxa"/>
            <w:tcBorders>
              <w:bottom w:val="single" w:sz="8" w:space="0" w:color="auto"/>
            </w:tcBorders>
          </w:tcPr>
          <w:p w14:paraId="7558AAA4" w14:textId="59337EE8" w:rsidR="00403AF3" w:rsidRPr="00683EC3" w:rsidRDefault="00403AF3" w:rsidP="00403AF3">
            <w:pPr>
              <w:ind w:left="168"/>
              <w:rPr>
                <w:rFonts w:asciiTheme="majorBidi" w:hAnsiTheme="majorBidi" w:cstheme="majorBidi"/>
                <w:sz w:val="22"/>
                <w:szCs w:val="22"/>
              </w:rPr>
            </w:pPr>
            <w:r w:rsidRPr="00683EC3">
              <w:rPr>
                <w:rFonts w:asciiTheme="majorBidi" w:hAnsiTheme="majorBidi" w:cstheme="majorBidi"/>
                <w:sz w:val="22"/>
                <w:szCs w:val="22"/>
              </w:rPr>
              <w:t>ResearchGate Profile (optional):</w:t>
            </w:r>
          </w:p>
        </w:tc>
      </w:tr>
    </w:tbl>
    <w:p w14:paraId="405649A8" w14:textId="77777777" w:rsidR="00403AF3" w:rsidRPr="00683EC3" w:rsidRDefault="00403AF3" w:rsidP="002F7E68">
      <w:pPr>
        <w:spacing w:after="0"/>
        <w:rPr>
          <w:rFonts w:asciiTheme="majorBidi" w:hAnsiTheme="majorBidi" w:cstheme="majorBidi"/>
          <w:b/>
          <w:bCs/>
          <w:sz w:val="14"/>
          <w:szCs w:val="14"/>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9350"/>
      </w:tblGrid>
      <w:tr w:rsidR="00403AF3" w:rsidRPr="00683EC3" w14:paraId="140F1352" w14:textId="77777777" w:rsidTr="00683EC3">
        <w:tc>
          <w:tcPr>
            <w:tcW w:w="9350" w:type="dxa"/>
            <w:tcBorders>
              <w:top w:val="single" w:sz="8" w:space="0" w:color="auto"/>
              <w:bottom w:val="single" w:sz="8" w:space="0" w:color="auto"/>
            </w:tcBorders>
            <w:shd w:val="clear" w:color="auto" w:fill="D9E2F3" w:themeFill="accent1" w:themeFillTint="33"/>
          </w:tcPr>
          <w:p w14:paraId="403A34F9" w14:textId="69DECC67" w:rsidR="00403AF3" w:rsidRPr="00683EC3" w:rsidRDefault="00403AF3" w:rsidP="00E0662E">
            <w:pPr>
              <w:rPr>
                <w:rFonts w:asciiTheme="majorBidi" w:hAnsiTheme="majorBidi" w:cstheme="majorBidi"/>
                <w:b/>
                <w:bCs/>
                <w:sz w:val="22"/>
                <w:szCs w:val="22"/>
              </w:rPr>
            </w:pPr>
            <w:r w:rsidRPr="00683EC3">
              <w:rPr>
                <w:rFonts w:asciiTheme="majorBidi" w:hAnsiTheme="majorBidi" w:cstheme="majorBidi"/>
                <w:b/>
                <w:bCs/>
                <w:sz w:val="22"/>
                <w:szCs w:val="22"/>
              </w:rPr>
              <w:t>4. Research Background</w:t>
            </w:r>
          </w:p>
        </w:tc>
      </w:tr>
      <w:tr w:rsidR="00403AF3" w:rsidRPr="00683EC3" w14:paraId="36569939" w14:textId="77777777" w:rsidTr="00683EC3">
        <w:tc>
          <w:tcPr>
            <w:tcW w:w="9350" w:type="dxa"/>
            <w:tcBorders>
              <w:top w:val="single" w:sz="8" w:space="0" w:color="auto"/>
            </w:tcBorders>
          </w:tcPr>
          <w:p w14:paraId="1BAA3BDD" w14:textId="77777777" w:rsidR="00403AF3" w:rsidRPr="00683EC3" w:rsidRDefault="00403AF3" w:rsidP="00683EC3">
            <w:pPr>
              <w:ind w:left="176"/>
              <w:rPr>
                <w:rFonts w:asciiTheme="majorBidi" w:hAnsiTheme="majorBidi" w:cstheme="majorBidi"/>
                <w:sz w:val="22"/>
                <w:szCs w:val="22"/>
              </w:rPr>
            </w:pPr>
            <w:r w:rsidRPr="00683EC3">
              <w:rPr>
                <w:rFonts w:asciiTheme="majorBidi" w:hAnsiTheme="majorBidi" w:cstheme="majorBidi"/>
                <w:sz w:val="22"/>
                <w:szCs w:val="22"/>
              </w:rPr>
              <w:t>Selected Publications (5 items – title, journal, year):</w:t>
            </w:r>
          </w:p>
          <w:p w14:paraId="6CC7410F" w14:textId="77777777" w:rsidR="00403AF3" w:rsidRPr="00683EC3" w:rsidRDefault="00403AF3" w:rsidP="00683EC3">
            <w:pPr>
              <w:ind w:left="176"/>
              <w:rPr>
                <w:rFonts w:asciiTheme="majorBidi" w:hAnsiTheme="majorBidi" w:cstheme="majorBidi"/>
                <w:sz w:val="22"/>
                <w:szCs w:val="22"/>
              </w:rPr>
            </w:pPr>
            <w:r w:rsidRPr="00683EC3">
              <w:rPr>
                <w:rFonts w:asciiTheme="majorBidi" w:hAnsiTheme="majorBidi" w:cstheme="majorBidi"/>
                <w:sz w:val="22"/>
                <w:szCs w:val="22"/>
              </w:rPr>
              <w:t>1.</w:t>
            </w:r>
            <w:r w:rsidRPr="00683EC3">
              <w:rPr>
                <w:rFonts w:asciiTheme="majorBidi" w:hAnsiTheme="majorBidi" w:cstheme="majorBidi"/>
                <w:sz w:val="22"/>
                <w:szCs w:val="22"/>
              </w:rPr>
              <w:tab/>
            </w:r>
          </w:p>
          <w:p w14:paraId="3317C9FF" w14:textId="77777777" w:rsidR="00403AF3" w:rsidRPr="00683EC3" w:rsidRDefault="00403AF3" w:rsidP="00683EC3">
            <w:pPr>
              <w:ind w:left="176"/>
              <w:rPr>
                <w:rFonts w:asciiTheme="majorBidi" w:hAnsiTheme="majorBidi" w:cstheme="majorBidi"/>
                <w:sz w:val="22"/>
                <w:szCs w:val="22"/>
              </w:rPr>
            </w:pPr>
            <w:r w:rsidRPr="00683EC3">
              <w:rPr>
                <w:rFonts w:asciiTheme="majorBidi" w:hAnsiTheme="majorBidi" w:cstheme="majorBidi"/>
                <w:sz w:val="22"/>
                <w:szCs w:val="22"/>
              </w:rPr>
              <w:t>2.</w:t>
            </w:r>
            <w:r w:rsidRPr="00683EC3">
              <w:rPr>
                <w:rFonts w:asciiTheme="majorBidi" w:hAnsiTheme="majorBidi" w:cstheme="majorBidi"/>
                <w:sz w:val="22"/>
                <w:szCs w:val="22"/>
              </w:rPr>
              <w:tab/>
            </w:r>
          </w:p>
          <w:p w14:paraId="32AD04B1" w14:textId="77777777" w:rsidR="00403AF3" w:rsidRPr="00683EC3" w:rsidRDefault="00403AF3" w:rsidP="00683EC3">
            <w:pPr>
              <w:ind w:left="176"/>
              <w:rPr>
                <w:rFonts w:asciiTheme="majorBidi" w:hAnsiTheme="majorBidi" w:cstheme="majorBidi"/>
                <w:sz w:val="22"/>
                <w:szCs w:val="22"/>
              </w:rPr>
            </w:pPr>
            <w:r w:rsidRPr="00683EC3">
              <w:rPr>
                <w:rFonts w:asciiTheme="majorBidi" w:hAnsiTheme="majorBidi" w:cstheme="majorBidi"/>
                <w:sz w:val="22"/>
                <w:szCs w:val="22"/>
              </w:rPr>
              <w:t>3.</w:t>
            </w:r>
            <w:r w:rsidRPr="00683EC3">
              <w:rPr>
                <w:rFonts w:asciiTheme="majorBidi" w:hAnsiTheme="majorBidi" w:cstheme="majorBidi"/>
                <w:sz w:val="22"/>
                <w:szCs w:val="22"/>
              </w:rPr>
              <w:tab/>
            </w:r>
          </w:p>
          <w:p w14:paraId="151DC991" w14:textId="77777777" w:rsidR="00403AF3" w:rsidRPr="00683EC3" w:rsidRDefault="00403AF3" w:rsidP="00683EC3">
            <w:pPr>
              <w:ind w:left="176"/>
              <w:rPr>
                <w:rFonts w:asciiTheme="majorBidi" w:hAnsiTheme="majorBidi" w:cstheme="majorBidi"/>
                <w:sz w:val="22"/>
                <w:szCs w:val="22"/>
              </w:rPr>
            </w:pPr>
            <w:r w:rsidRPr="00683EC3">
              <w:rPr>
                <w:rFonts w:asciiTheme="majorBidi" w:hAnsiTheme="majorBidi" w:cstheme="majorBidi"/>
                <w:sz w:val="22"/>
                <w:szCs w:val="22"/>
              </w:rPr>
              <w:t>4.</w:t>
            </w:r>
            <w:r w:rsidRPr="00683EC3">
              <w:rPr>
                <w:rFonts w:asciiTheme="majorBidi" w:hAnsiTheme="majorBidi" w:cstheme="majorBidi"/>
                <w:sz w:val="22"/>
                <w:szCs w:val="22"/>
              </w:rPr>
              <w:tab/>
            </w:r>
          </w:p>
          <w:p w14:paraId="2164E29E" w14:textId="1CCFE3E9" w:rsidR="00403AF3" w:rsidRPr="00683EC3" w:rsidRDefault="00403AF3" w:rsidP="00683EC3">
            <w:pPr>
              <w:ind w:left="176"/>
              <w:rPr>
                <w:rFonts w:asciiTheme="majorBidi" w:hAnsiTheme="majorBidi" w:cstheme="majorBidi"/>
                <w:sz w:val="22"/>
                <w:szCs w:val="22"/>
              </w:rPr>
            </w:pPr>
            <w:r w:rsidRPr="00683EC3">
              <w:rPr>
                <w:rFonts w:asciiTheme="majorBidi" w:hAnsiTheme="majorBidi" w:cstheme="majorBidi"/>
                <w:sz w:val="22"/>
                <w:szCs w:val="22"/>
              </w:rPr>
              <w:t>5.</w:t>
            </w:r>
          </w:p>
        </w:tc>
      </w:tr>
      <w:tr w:rsidR="00403AF3" w:rsidRPr="00683EC3" w14:paraId="5AF7EC77" w14:textId="77777777" w:rsidTr="00403AF3">
        <w:tc>
          <w:tcPr>
            <w:tcW w:w="9350" w:type="dxa"/>
          </w:tcPr>
          <w:p w14:paraId="3340E0AC" w14:textId="71400EF8" w:rsidR="00403AF3" w:rsidRPr="00683EC3" w:rsidRDefault="001D12AB" w:rsidP="00683EC3">
            <w:pPr>
              <w:ind w:left="176"/>
              <w:rPr>
                <w:rFonts w:asciiTheme="majorBidi" w:hAnsiTheme="majorBidi" w:cstheme="majorBidi"/>
                <w:sz w:val="22"/>
                <w:szCs w:val="22"/>
              </w:rPr>
            </w:pPr>
            <w:r w:rsidRPr="001D12AB">
              <w:rPr>
                <w:rFonts w:asciiTheme="majorBidi" w:hAnsiTheme="majorBidi" w:cstheme="majorBidi"/>
                <w:sz w:val="22"/>
                <w:szCs w:val="22"/>
              </w:rPr>
              <w:t>Areas of Expertise for Reviewing:</w:t>
            </w:r>
          </w:p>
        </w:tc>
      </w:tr>
      <w:tr w:rsidR="00403AF3" w:rsidRPr="00683EC3" w14:paraId="10D37805" w14:textId="77777777" w:rsidTr="00683EC3">
        <w:tc>
          <w:tcPr>
            <w:tcW w:w="9350" w:type="dxa"/>
            <w:tcBorders>
              <w:bottom w:val="single" w:sz="8" w:space="0" w:color="auto"/>
            </w:tcBorders>
          </w:tcPr>
          <w:p w14:paraId="74378418" w14:textId="32E75F4E" w:rsidR="00403AF3" w:rsidRPr="00683EC3" w:rsidRDefault="001D12AB" w:rsidP="00683EC3">
            <w:pPr>
              <w:ind w:left="176"/>
              <w:rPr>
                <w:rFonts w:asciiTheme="majorBidi" w:hAnsiTheme="majorBidi" w:cstheme="majorBidi"/>
                <w:sz w:val="22"/>
                <w:szCs w:val="22"/>
              </w:rPr>
            </w:pPr>
            <w:r w:rsidRPr="001D12AB">
              <w:rPr>
                <w:rFonts w:asciiTheme="majorBidi" w:hAnsiTheme="majorBidi" w:cstheme="majorBidi"/>
                <w:sz w:val="22"/>
                <w:szCs w:val="22"/>
              </w:rPr>
              <w:t>Previous Peer‑Review Experience (if any):</w:t>
            </w:r>
          </w:p>
        </w:tc>
      </w:tr>
    </w:tbl>
    <w:p w14:paraId="6BD6F088" w14:textId="699073CE" w:rsidR="00E0662E" w:rsidRPr="00683EC3" w:rsidRDefault="00E0662E" w:rsidP="002F7E68">
      <w:pPr>
        <w:spacing w:after="0"/>
        <w:rPr>
          <w:rFonts w:asciiTheme="majorBidi" w:hAnsiTheme="majorBidi" w:cstheme="majorBidi"/>
          <w:sz w:val="14"/>
          <w:szCs w:val="14"/>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9350"/>
      </w:tblGrid>
      <w:tr w:rsidR="00403AF3" w:rsidRPr="00683EC3" w14:paraId="47C6A8B8" w14:textId="77777777" w:rsidTr="00683EC3">
        <w:tc>
          <w:tcPr>
            <w:tcW w:w="9350" w:type="dxa"/>
            <w:tcBorders>
              <w:top w:val="single" w:sz="8" w:space="0" w:color="auto"/>
              <w:bottom w:val="single" w:sz="8" w:space="0" w:color="auto"/>
            </w:tcBorders>
            <w:shd w:val="clear" w:color="auto" w:fill="D9E2F3" w:themeFill="accent1" w:themeFillTint="33"/>
          </w:tcPr>
          <w:p w14:paraId="5D595960" w14:textId="0893E697" w:rsidR="00403AF3" w:rsidRPr="00683EC3" w:rsidRDefault="00403AF3" w:rsidP="00E0662E">
            <w:pPr>
              <w:rPr>
                <w:rFonts w:asciiTheme="majorBidi" w:hAnsiTheme="majorBidi" w:cstheme="majorBidi"/>
                <w:b/>
                <w:bCs/>
                <w:sz w:val="22"/>
                <w:szCs w:val="22"/>
              </w:rPr>
            </w:pPr>
            <w:r w:rsidRPr="00683EC3">
              <w:rPr>
                <w:rFonts w:asciiTheme="majorBidi" w:hAnsiTheme="majorBidi" w:cstheme="majorBidi"/>
                <w:b/>
                <w:bCs/>
                <w:sz w:val="22"/>
                <w:szCs w:val="22"/>
              </w:rPr>
              <w:t>5. Motivation &amp; Collaboration Preferences</w:t>
            </w:r>
          </w:p>
        </w:tc>
      </w:tr>
      <w:tr w:rsidR="001D12AB" w:rsidRPr="00683EC3" w14:paraId="534B0CFD" w14:textId="77777777" w:rsidTr="001D12AB">
        <w:trPr>
          <w:trHeight w:val="440"/>
        </w:trPr>
        <w:tc>
          <w:tcPr>
            <w:tcW w:w="9350" w:type="dxa"/>
            <w:tcBorders>
              <w:top w:val="single" w:sz="8" w:space="0" w:color="auto"/>
              <w:bottom w:val="single" w:sz="8" w:space="0" w:color="auto"/>
            </w:tcBorders>
          </w:tcPr>
          <w:p w14:paraId="2B436373" w14:textId="390E3A87" w:rsidR="001D12AB" w:rsidRPr="00683EC3" w:rsidRDefault="001D12AB" w:rsidP="00683EC3">
            <w:pPr>
              <w:ind w:left="176"/>
              <w:rPr>
                <w:rFonts w:asciiTheme="majorBidi" w:hAnsiTheme="majorBidi" w:cstheme="majorBidi"/>
                <w:sz w:val="22"/>
                <w:szCs w:val="22"/>
              </w:rPr>
            </w:pPr>
            <w:r w:rsidRPr="001D12AB">
              <w:rPr>
                <w:rFonts w:asciiTheme="majorBidi" w:hAnsiTheme="majorBidi" w:cstheme="majorBidi"/>
                <w:sz w:val="22"/>
                <w:szCs w:val="22"/>
              </w:rPr>
              <w:t>Please provide a brief statement (3–4 sentences) describing your motivation for serving as a reviewer:</w:t>
            </w:r>
          </w:p>
        </w:tc>
      </w:tr>
    </w:tbl>
    <w:p w14:paraId="32E1E1B7" w14:textId="77777777" w:rsidR="00403AF3" w:rsidRDefault="00403AF3" w:rsidP="002F7E68">
      <w:pPr>
        <w:spacing w:after="0"/>
        <w:rPr>
          <w:rFonts w:asciiTheme="majorBidi" w:hAnsiTheme="majorBidi" w:cstheme="majorBidi"/>
          <w:sz w:val="14"/>
          <w:szCs w:val="14"/>
          <w:rtl/>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9350"/>
      </w:tblGrid>
      <w:tr w:rsidR="00403AF3" w:rsidRPr="00683EC3" w14:paraId="58879ECE" w14:textId="77777777" w:rsidTr="00683EC3">
        <w:tc>
          <w:tcPr>
            <w:tcW w:w="9350" w:type="dxa"/>
            <w:tcBorders>
              <w:top w:val="single" w:sz="8" w:space="0" w:color="auto"/>
              <w:bottom w:val="single" w:sz="8" w:space="0" w:color="auto"/>
            </w:tcBorders>
            <w:shd w:val="clear" w:color="auto" w:fill="D9E2F3" w:themeFill="accent1" w:themeFillTint="33"/>
          </w:tcPr>
          <w:p w14:paraId="2A389A63" w14:textId="6CF8140B" w:rsidR="00403AF3" w:rsidRPr="00683EC3" w:rsidRDefault="00403AF3" w:rsidP="00E0662E">
            <w:pPr>
              <w:rPr>
                <w:rFonts w:asciiTheme="majorBidi" w:hAnsiTheme="majorBidi" w:cstheme="majorBidi"/>
                <w:b/>
                <w:bCs/>
                <w:sz w:val="22"/>
                <w:szCs w:val="22"/>
              </w:rPr>
            </w:pPr>
            <w:r w:rsidRPr="00683EC3">
              <w:rPr>
                <w:rFonts w:asciiTheme="majorBidi" w:hAnsiTheme="majorBidi" w:cstheme="majorBidi"/>
                <w:b/>
                <w:bCs/>
                <w:sz w:val="22"/>
                <w:szCs w:val="22"/>
              </w:rPr>
              <w:t xml:space="preserve">6. </w:t>
            </w:r>
            <w:r w:rsidR="001D12AB" w:rsidRPr="001D12AB">
              <w:rPr>
                <w:rFonts w:asciiTheme="majorBidi" w:hAnsiTheme="majorBidi" w:cstheme="majorBidi"/>
                <w:b/>
                <w:bCs/>
                <w:sz w:val="22"/>
                <w:szCs w:val="22"/>
              </w:rPr>
              <w:t>Reviewing Preferences</w:t>
            </w:r>
          </w:p>
        </w:tc>
      </w:tr>
      <w:tr w:rsidR="00403AF3" w:rsidRPr="00683EC3" w14:paraId="7E7921FC" w14:textId="77777777" w:rsidTr="00232062">
        <w:trPr>
          <w:trHeight w:val="852"/>
        </w:trPr>
        <w:tc>
          <w:tcPr>
            <w:tcW w:w="9350" w:type="dxa"/>
            <w:tcBorders>
              <w:top w:val="single" w:sz="8" w:space="0" w:color="auto"/>
              <w:bottom w:val="single" w:sz="8" w:space="0" w:color="auto"/>
            </w:tcBorders>
          </w:tcPr>
          <w:p w14:paraId="24CA240D" w14:textId="18118950" w:rsidR="001D12AB" w:rsidRPr="001D12AB" w:rsidRDefault="001D12AB" w:rsidP="001D12AB">
            <w:pPr>
              <w:numPr>
                <w:ilvl w:val="0"/>
                <w:numId w:val="2"/>
              </w:numPr>
              <w:ind w:left="714" w:hanging="357"/>
              <w:rPr>
                <w:rFonts w:asciiTheme="majorBidi" w:hAnsiTheme="majorBidi" w:cstheme="majorBidi"/>
                <w:sz w:val="22"/>
                <w:szCs w:val="22"/>
              </w:rPr>
            </w:pPr>
            <w:r w:rsidRPr="001D12AB">
              <w:rPr>
                <w:rFonts w:asciiTheme="majorBidi" w:hAnsiTheme="majorBidi" w:cstheme="majorBidi"/>
                <w:b/>
                <w:bCs/>
                <w:sz w:val="22"/>
                <w:szCs w:val="22"/>
              </w:rPr>
              <w:t>Your willingness to review manuscripts:</w:t>
            </w:r>
            <w:r w:rsidRPr="001D12AB">
              <w:rPr>
                <w:rFonts w:asciiTheme="majorBidi" w:hAnsiTheme="majorBidi" w:cstheme="majorBidi"/>
                <w:sz w:val="22"/>
                <w:szCs w:val="22"/>
              </w:rPr>
              <w:t xml:space="preserve"> </w:t>
            </w:r>
            <w:sdt>
              <w:sdtPr>
                <w:rPr>
                  <w:rFonts w:asciiTheme="majorBidi" w:hAnsiTheme="majorBidi" w:cstheme="majorBidi"/>
                  <w:sz w:val="22"/>
                  <w:szCs w:val="22"/>
                </w:rPr>
                <w:id w:val="-6217223"/>
                <w14:checkbox>
                  <w14:checked w14:val="0"/>
                  <w14:checkedState w14:val="2612" w14:font="MS Gothic"/>
                  <w14:uncheckedState w14:val="2610" w14:font="MS Gothic"/>
                </w14:checkbox>
              </w:sdtPr>
              <w:sdtContent>
                <w:r>
                  <w:rPr>
                    <w:rFonts w:ascii="MS Gothic" w:eastAsia="MS Gothic" w:hAnsi="MS Gothic" w:cstheme="majorBidi" w:hint="eastAsia"/>
                    <w:sz w:val="22"/>
                    <w:szCs w:val="22"/>
                  </w:rPr>
                  <w:t>☐</w:t>
                </w:r>
              </w:sdtContent>
            </w:sdt>
            <w:r w:rsidRPr="001D12AB">
              <w:rPr>
                <w:rFonts w:asciiTheme="majorBidi" w:hAnsiTheme="majorBidi" w:cstheme="majorBidi"/>
                <w:sz w:val="22"/>
                <w:szCs w:val="22"/>
              </w:rPr>
              <w:t xml:space="preserve"> Regular reviewing </w:t>
            </w:r>
            <w:sdt>
              <w:sdtPr>
                <w:rPr>
                  <w:rFonts w:asciiTheme="majorBidi" w:hAnsiTheme="majorBidi" w:cstheme="majorBidi"/>
                  <w:sz w:val="22"/>
                  <w:szCs w:val="22"/>
                </w:rPr>
                <w:id w:val="1486050349"/>
                <w14:checkbox>
                  <w14:checked w14:val="0"/>
                  <w14:checkedState w14:val="2612" w14:font="MS Gothic"/>
                  <w14:uncheckedState w14:val="2610" w14:font="MS Gothic"/>
                </w14:checkbox>
              </w:sdtPr>
              <w:sdtContent>
                <w:r>
                  <w:rPr>
                    <w:rFonts w:ascii="MS Gothic" w:eastAsia="MS Gothic" w:hAnsi="MS Gothic" w:cstheme="majorBidi" w:hint="eastAsia"/>
                    <w:sz w:val="22"/>
                    <w:szCs w:val="22"/>
                  </w:rPr>
                  <w:t>☐</w:t>
                </w:r>
              </w:sdtContent>
            </w:sdt>
            <w:r w:rsidRPr="001D12AB">
              <w:rPr>
                <w:rFonts w:asciiTheme="majorBidi" w:hAnsiTheme="majorBidi" w:cstheme="majorBidi"/>
                <w:sz w:val="22"/>
                <w:szCs w:val="22"/>
              </w:rPr>
              <w:t xml:space="preserve"> Occasional reviewing </w:t>
            </w:r>
          </w:p>
          <w:p w14:paraId="79D5D9D1" w14:textId="77777777" w:rsidR="001D12AB" w:rsidRPr="001D12AB" w:rsidRDefault="001D12AB" w:rsidP="001D12AB">
            <w:pPr>
              <w:numPr>
                <w:ilvl w:val="0"/>
                <w:numId w:val="2"/>
              </w:numPr>
              <w:ind w:left="714" w:hanging="357"/>
              <w:rPr>
                <w:rFonts w:asciiTheme="majorBidi" w:hAnsiTheme="majorBidi" w:cstheme="majorBidi"/>
                <w:sz w:val="22"/>
                <w:szCs w:val="22"/>
              </w:rPr>
            </w:pPr>
            <w:r w:rsidRPr="001D12AB">
              <w:rPr>
                <w:rFonts w:asciiTheme="majorBidi" w:hAnsiTheme="majorBidi" w:cstheme="majorBidi"/>
                <w:b/>
                <w:bCs/>
                <w:sz w:val="22"/>
                <w:szCs w:val="22"/>
              </w:rPr>
              <w:t>Approximate number of manuscripts you can review per year (optional):</w:t>
            </w:r>
          </w:p>
          <w:p w14:paraId="65E432AE" w14:textId="51B9C00D" w:rsidR="00403AF3" w:rsidRPr="00683EC3" w:rsidRDefault="00403AF3" w:rsidP="00403AF3">
            <w:pPr>
              <w:numPr>
                <w:ilvl w:val="0"/>
                <w:numId w:val="2"/>
              </w:numPr>
              <w:rPr>
                <w:rFonts w:asciiTheme="majorBidi" w:hAnsiTheme="majorBidi" w:cstheme="majorBidi"/>
                <w:sz w:val="22"/>
                <w:szCs w:val="22"/>
              </w:rPr>
            </w:pPr>
            <w:r w:rsidRPr="00683EC3">
              <w:rPr>
                <w:rFonts w:asciiTheme="majorBidi" w:hAnsiTheme="majorBidi" w:cstheme="majorBidi"/>
                <w:sz w:val="22"/>
                <w:szCs w:val="22"/>
              </w:rPr>
              <w:t>Contribution to the scientific development of the journal</w:t>
            </w:r>
          </w:p>
        </w:tc>
      </w:tr>
    </w:tbl>
    <w:p w14:paraId="338A6645" w14:textId="77777777" w:rsidR="00403AF3" w:rsidRDefault="00403AF3" w:rsidP="00683EC3">
      <w:pPr>
        <w:spacing w:after="0"/>
        <w:rPr>
          <w:rFonts w:asciiTheme="majorBidi" w:hAnsiTheme="majorBidi" w:cstheme="majorBidi"/>
          <w:sz w:val="14"/>
          <w:szCs w:val="14"/>
          <w:rtl/>
        </w:rPr>
      </w:pPr>
    </w:p>
    <w:p w14:paraId="5A00F27C" w14:textId="77777777" w:rsidR="00232062" w:rsidRPr="00683EC3" w:rsidRDefault="00232062" w:rsidP="00683EC3">
      <w:pPr>
        <w:spacing w:after="0"/>
        <w:rPr>
          <w:rFonts w:asciiTheme="majorBidi" w:hAnsiTheme="majorBidi" w:cstheme="majorBidi"/>
          <w:sz w:val="14"/>
          <w:szCs w:val="14"/>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9350"/>
      </w:tblGrid>
      <w:tr w:rsidR="002F7E68" w:rsidRPr="00683EC3" w14:paraId="793C6377" w14:textId="77777777" w:rsidTr="00683EC3">
        <w:tc>
          <w:tcPr>
            <w:tcW w:w="9350" w:type="dxa"/>
            <w:tcBorders>
              <w:top w:val="single" w:sz="8" w:space="0" w:color="auto"/>
              <w:bottom w:val="single" w:sz="8" w:space="0" w:color="auto"/>
            </w:tcBorders>
            <w:shd w:val="clear" w:color="auto" w:fill="D9E2F3" w:themeFill="accent1" w:themeFillTint="33"/>
          </w:tcPr>
          <w:p w14:paraId="3AE18872" w14:textId="6B0C5B30" w:rsidR="002F7E68" w:rsidRPr="00683EC3" w:rsidRDefault="002F7E68" w:rsidP="00E0662E">
            <w:pPr>
              <w:rPr>
                <w:rFonts w:asciiTheme="majorBidi" w:hAnsiTheme="majorBidi" w:cstheme="majorBidi"/>
                <w:b/>
                <w:bCs/>
                <w:sz w:val="22"/>
                <w:szCs w:val="22"/>
              </w:rPr>
            </w:pPr>
            <w:r w:rsidRPr="00683EC3">
              <w:rPr>
                <w:rFonts w:asciiTheme="majorBidi" w:hAnsiTheme="majorBidi" w:cstheme="majorBidi"/>
                <w:b/>
                <w:bCs/>
                <w:sz w:val="22"/>
                <w:szCs w:val="22"/>
              </w:rPr>
              <w:lastRenderedPageBreak/>
              <w:t>7. Final Confirmation</w:t>
            </w:r>
          </w:p>
        </w:tc>
      </w:tr>
      <w:tr w:rsidR="002F7E68" w:rsidRPr="00683EC3" w14:paraId="27F4782A" w14:textId="77777777" w:rsidTr="00683EC3">
        <w:tc>
          <w:tcPr>
            <w:tcW w:w="9350" w:type="dxa"/>
            <w:tcBorders>
              <w:top w:val="single" w:sz="8" w:space="0" w:color="auto"/>
              <w:bottom w:val="single" w:sz="8" w:space="0" w:color="auto"/>
            </w:tcBorders>
          </w:tcPr>
          <w:p w14:paraId="1CC0B535" w14:textId="76443254" w:rsidR="002F7E68" w:rsidRPr="00232062" w:rsidRDefault="00232062" w:rsidP="00232062">
            <w:pPr>
              <w:ind w:left="176"/>
              <w:jc w:val="both"/>
              <w:rPr>
                <w:rFonts w:asciiTheme="majorBidi" w:hAnsiTheme="majorBidi" w:cstheme="majorBidi"/>
                <w:sz w:val="22"/>
                <w:szCs w:val="22"/>
              </w:rPr>
            </w:pPr>
            <w:r w:rsidRPr="00232062">
              <w:rPr>
                <w:rFonts w:asciiTheme="majorBidi" w:hAnsiTheme="majorBidi" w:cstheme="majorBidi"/>
                <w:sz w:val="22"/>
                <w:szCs w:val="22"/>
              </w:rPr>
              <w:t>By submitting this form, the applicant confirms that all provided information is accurate and agrees to comply with COPE ethical standards. The applicant also expresses their interest and willingness to collaborate with the Journal of Modern Studies in Management &amp; Organization (JMSMO) as a reviewer.</w:t>
            </w:r>
          </w:p>
        </w:tc>
      </w:tr>
    </w:tbl>
    <w:p w14:paraId="2D1B9A0D" w14:textId="76A23FEB" w:rsidR="00E0662E" w:rsidRPr="00683EC3" w:rsidRDefault="00E0662E" w:rsidP="00E0662E">
      <w:pPr>
        <w:rPr>
          <w:rFonts w:asciiTheme="majorBidi" w:hAnsiTheme="majorBidi" w:cstheme="majorBidi"/>
          <w:sz w:val="22"/>
          <w:szCs w:val="22"/>
        </w:rPr>
      </w:pPr>
    </w:p>
    <w:p w14:paraId="4B7E7137" w14:textId="2F8AF4CD" w:rsidR="00E0662E" w:rsidRPr="00683EC3" w:rsidRDefault="00E0662E" w:rsidP="00E0662E">
      <w:pPr>
        <w:rPr>
          <w:rFonts w:asciiTheme="majorBidi" w:hAnsiTheme="majorBidi" w:cstheme="majorBidi"/>
          <w:sz w:val="22"/>
          <w:szCs w:val="22"/>
        </w:rPr>
      </w:pPr>
      <w:r w:rsidRPr="00683EC3">
        <w:rPr>
          <w:rFonts w:asciiTheme="majorBidi" w:hAnsiTheme="majorBidi" w:cstheme="majorBidi"/>
          <w:b/>
          <w:bCs/>
          <w:sz w:val="22"/>
          <w:szCs w:val="22"/>
        </w:rPr>
        <w:t>Signature:</w:t>
      </w:r>
    </w:p>
    <w:p w14:paraId="4CCA2E7C" w14:textId="77777777" w:rsidR="00E0662E" w:rsidRPr="00683EC3" w:rsidRDefault="00E0662E" w:rsidP="00E0662E">
      <w:pPr>
        <w:rPr>
          <w:rFonts w:asciiTheme="majorBidi" w:hAnsiTheme="majorBidi" w:cstheme="majorBidi"/>
          <w:sz w:val="22"/>
          <w:szCs w:val="22"/>
        </w:rPr>
      </w:pPr>
      <w:r w:rsidRPr="00683EC3">
        <w:rPr>
          <w:rFonts w:asciiTheme="majorBidi" w:hAnsiTheme="majorBidi" w:cstheme="majorBidi"/>
          <w:b/>
          <w:bCs/>
          <w:sz w:val="22"/>
          <w:szCs w:val="22"/>
        </w:rPr>
        <w:t>Date:</w:t>
      </w:r>
    </w:p>
    <w:p w14:paraId="15ABB648" w14:textId="77777777" w:rsidR="00163BC0" w:rsidRDefault="00163BC0">
      <w:pPr>
        <w:rPr>
          <w:rFonts w:asciiTheme="majorBidi" w:hAnsiTheme="majorBidi" w:cstheme="majorBidi"/>
          <w:sz w:val="22"/>
          <w:szCs w:val="22"/>
          <w:rtl/>
        </w:rPr>
      </w:pPr>
    </w:p>
    <w:p w14:paraId="3846A3C8" w14:textId="77777777" w:rsidR="00CD5B60" w:rsidRDefault="00CD5B60">
      <w:pPr>
        <w:rPr>
          <w:rFonts w:asciiTheme="majorBidi" w:hAnsiTheme="majorBidi" w:cstheme="majorBidi"/>
          <w:sz w:val="22"/>
          <w:szCs w:val="22"/>
          <w:rtl/>
        </w:rPr>
      </w:pPr>
    </w:p>
    <w:p w14:paraId="4725C4A1" w14:textId="77777777" w:rsidR="00CD5B60" w:rsidRDefault="00CD5B60">
      <w:pPr>
        <w:rPr>
          <w:rFonts w:asciiTheme="majorBidi" w:hAnsiTheme="majorBidi" w:cstheme="majorBidi"/>
          <w:sz w:val="22"/>
          <w:szCs w:val="22"/>
          <w:rtl/>
        </w:rPr>
      </w:pPr>
    </w:p>
    <w:p w14:paraId="6DF989F4" w14:textId="77777777" w:rsidR="00CD5B60" w:rsidRPr="00683EC3" w:rsidRDefault="00CD5B60">
      <w:pPr>
        <w:rPr>
          <w:rFonts w:asciiTheme="majorBidi" w:hAnsiTheme="majorBidi" w:cstheme="majorBidi"/>
          <w:sz w:val="22"/>
          <w:szCs w:val="22"/>
        </w:rPr>
      </w:pPr>
    </w:p>
    <w:sectPr w:rsidR="00CD5B60" w:rsidRPr="00683EC3" w:rsidSect="007830EE">
      <w:headerReference w:type="default" r:id="rId7"/>
      <w:footerReference w:type="defaul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40FEC" w14:textId="77777777" w:rsidR="00A01A14" w:rsidRDefault="00A01A14" w:rsidP="002F7E68">
      <w:pPr>
        <w:spacing w:after="0" w:line="240" w:lineRule="auto"/>
      </w:pPr>
      <w:r>
        <w:separator/>
      </w:r>
    </w:p>
  </w:endnote>
  <w:endnote w:type="continuationSeparator" w:id="0">
    <w:p w14:paraId="6F533FCD" w14:textId="77777777" w:rsidR="00A01A14" w:rsidRDefault="00A01A14" w:rsidP="002F7E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8565615"/>
      <w:docPartObj>
        <w:docPartGallery w:val="Page Numbers (Bottom of Page)"/>
        <w:docPartUnique/>
      </w:docPartObj>
    </w:sdtPr>
    <w:sdtEndPr>
      <w:rPr>
        <w:noProof/>
      </w:rPr>
    </w:sdtEndPr>
    <w:sdtContent>
      <w:p w14:paraId="46E699BA" w14:textId="2C519FF3" w:rsidR="002F7E68" w:rsidRDefault="002F7E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7B2025" w14:textId="77777777" w:rsidR="002F7E68" w:rsidRDefault="002F7E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FE0B7" w14:textId="77777777" w:rsidR="00A01A14" w:rsidRDefault="00A01A14" w:rsidP="002F7E68">
      <w:pPr>
        <w:spacing w:after="0" w:line="240" w:lineRule="auto"/>
      </w:pPr>
      <w:r>
        <w:separator/>
      </w:r>
    </w:p>
  </w:footnote>
  <w:footnote w:type="continuationSeparator" w:id="0">
    <w:p w14:paraId="46C1B817" w14:textId="77777777" w:rsidR="00A01A14" w:rsidRDefault="00A01A14" w:rsidP="002F7E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99C20" w14:textId="3EC9A540" w:rsidR="007830EE" w:rsidRPr="00C90873" w:rsidRDefault="001D12AB" w:rsidP="007830EE">
    <w:pPr>
      <w:jc w:val="center"/>
      <w:rPr>
        <w:rFonts w:asciiTheme="majorBidi" w:hAnsiTheme="majorBidi" w:cstheme="majorBidi"/>
        <w:b/>
        <w:bCs/>
        <w:color w:val="595959" w:themeColor="text1" w:themeTint="A6"/>
        <w:sz w:val="28"/>
        <w:szCs w:val="28"/>
        <w:rtl/>
      </w:rPr>
    </w:pPr>
    <w:r w:rsidRPr="001D12AB">
      <w:rPr>
        <w:rFonts w:asciiTheme="majorBidi" w:hAnsiTheme="majorBidi" w:cstheme="majorBidi"/>
        <w:b/>
        <w:bCs/>
        <w:color w:val="595959" w:themeColor="text1" w:themeTint="A6"/>
        <w:sz w:val="28"/>
        <w:szCs w:val="28"/>
      </w:rPr>
      <w:t>Reviewer Application Form</w:t>
    </w:r>
  </w:p>
  <w:p w14:paraId="339C077A" w14:textId="77777777" w:rsidR="00C90873" w:rsidRPr="00C90873" w:rsidRDefault="00C90873" w:rsidP="00C90873">
    <w:pPr>
      <w:jc w:val="center"/>
      <w:rPr>
        <w:rFonts w:asciiTheme="majorBidi" w:hAnsiTheme="majorBidi" w:cstheme="majorBidi"/>
        <w:b/>
        <w:bCs/>
        <w:color w:val="595959" w:themeColor="text1" w:themeTint="A6"/>
        <w:sz w:val="20"/>
        <w:szCs w:val="20"/>
      </w:rPr>
    </w:pPr>
    <w:r w:rsidRPr="00C90873">
      <w:rPr>
        <w:rFonts w:asciiTheme="majorBidi" w:hAnsiTheme="majorBidi" w:cstheme="majorBidi"/>
        <w:b/>
        <w:bCs/>
        <w:color w:val="595959" w:themeColor="text1" w:themeTint="A6"/>
        <w:sz w:val="20"/>
        <w:szCs w:val="20"/>
      </w:rPr>
      <w:t>Journal of Modern Studies in Management &amp; Organization (JMSMO)</w:t>
    </w:r>
    <w:r w:rsidRPr="00C90873">
      <w:rPr>
        <w:rFonts w:asciiTheme="majorBidi" w:hAnsiTheme="majorBidi" w:cstheme="majorBidi"/>
        <w:color w:val="595959" w:themeColor="text1" w:themeTint="A6"/>
        <w:sz w:val="20"/>
        <w:szCs w:val="20"/>
      </w:rPr>
      <w:t xml:space="preserve"> </w:t>
    </w:r>
    <w:r w:rsidRPr="00C90873">
      <w:rPr>
        <w:rFonts w:asciiTheme="majorBidi" w:hAnsiTheme="majorBidi" w:cstheme="majorBidi"/>
        <w:b/>
        <w:bCs/>
        <w:color w:val="595959" w:themeColor="text1" w:themeTint="A6"/>
        <w:sz w:val="20"/>
        <w:szCs w:val="20"/>
      </w:rPr>
      <w:t>Official – Scopus</w:t>
    </w:r>
    <w:r w:rsidRPr="00C90873">
      <w:rPr>
        <w:rFonts w:asciiTheme="majorBidi" w:hAnsiTheme="majorBidi" w:cstheme="majorBidi"/>
        <w:b/>
        <w:bCs/>
        <w:color w:val="595959" w:themeColor="text1" w:themeTint="A6"/>
        <w:sz w:val="20"/>
        <w:szCs w:val="20"/>
      </w:rPr>
      <w:noBreakHyphen/>
      <w:t>Ready Version</w:t>
    </w:r>
  </w:p>
  <w:p w14:paraId="7E49CDC0" w14:textId="77777777" w:rsidR="007830EE" w:rsidRDefault="007830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2C76"/>
    <w:multiLevelType w:val="multilevel"/>
    <w:tmpl w:val="DC903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2E579C"/>
    <w:multiLevelType w:val="multilevel"/>
    <w:tmpl w:val="70700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E41086"/>
    <w:multiLevelType w:val="multilevel"/>
    <w:tmpl w:val="479EC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7550933">
    <w:abstractNumId w:val="0"/>
  </w:num>
  <w:num w:numId="2" w16cid:durableId="680015008">
    <w:abstractNumId w:val="2"/>
  </w:num>
  <w:num w:numId="3" w16cid:durableId="1625228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62E"/>
    <w:rsid w:val="00022216"/>
    <w:rsid w:val="00163BC0"/>
    <w:rsid w:val="001D12AB"/>
    <w:rsid w:val="00232062"/>
    <w:rsid w:val="002F7E68"/>
    <w:rsid w:val="00403AF3"/>
    <w:rsid w:val="005C10CA"/>
    <w:rsid w:val="00683EC3"/>
    <w:rsid w:val="007830EE"/>
    <w:rsid w:val="007D61FA"/>
    <w:rsid w:val="00885C16"/>
    <w:rsid w:val="00A01A14"/>
    <w:rsid w:val="00A323C3"/>
    <w:rsid w:val="00C90873"/>
    <w:rsid w:val="00CD5B60"/>
    <w:rsid w:val="00E066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0F0CB"/>
  <w15:chartTrackingRefBased/>
  <w15:docId w15:val="{06F91851-8760-40C4-B4E0-07CB410B8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66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066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0662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0662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0662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066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66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66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66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662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0662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0662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0662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0662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066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66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66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662E"/>
    <w:rPr>
      <w:rFonts w:eastAsiaTheme="majorEastAsia" w:cstheme="majorBidi"/>
      <w:color w:val="272727" w:themeColor="text1" w:themeTint="D8"/>
    </w:rPr>
  </w:style>
  <w:style w:type="paragraph" w:styleId="Title">
    <w:name w:val="Title"/>
    <w:basedOn w:val="Normal"/>
    <w:next w:val="Normal"/>
    <w:link w:val="TitleChar"/>
    <w:uiPriority w:val="10"/>
    <w:qFormat/>
    <w:rsid w:val="00E066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66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66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66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662E"/>
    <w:pPr>
      <w:spacing w:before="160"/>
      <w:jc w:val="center"/>
    </w:pPr>
    <w:rPr>
      <w:i/>
      <w:iCs/>
      <w:color w:val="404040" w:themeColor="text1" w:themeTint="BF"/>
    </w:rPr>
  </w:style>
  <w:style w:type="character" w:customStyle="1" w:styleId="QuoteChar">
    <w:name w:val="Quote Char"/>
    <w:basedOn w:val="DefaultParagraphFont"/>
    <w:link w:val="Quote"/>
    <w:uiPriority w:val="29"/>
    <w:rsid w:val="00E0662E"/>
    <w:rPr>
      <w:i/>
      <w:iCs/>
      <w:color w:val="404040" w:themeColor="text1" w:themeTint="BF"/>
    </w:rPr>
  </w:style>
  <w:style w:type="paragraph" w:styleId="ListParagraph">
    <w:name w:val="List Paragraph"/>
    <w:basedOn w:val="Normal"/>
    <w:uiPriority w:val="34"/>
    <w:qFormat/>
    <w:rsid w:val="00E0662E"/>
    <w:pPr>
      <w:ind w:left="720"/>
      <w:contextualSpacing/>
    </w:pPr>
  </w:style>
  <w:style w:type="character" w:styleId="IntenseEmphasis">
    <w:name w:val="Intense Emphasis"/>
    <w:basedOn w:val="DefaultParagraphFont"/>
    <w:uiPriority w:val="21"/>
    <w:qFormat/>
    <w:rsid w:val="00E0662E"/>
    <w:rPr>
      <w:i/>
      <w:iCs/>
      <w:color w:val="2F5496" w:themeColor="accent1" w:themeShade="BF"/>
    </w:rPr>
  </w:style>
  <w:style w:type="paragraph" w:styleId="IntenseQuote">
    <w:name w:val="Intense Quote"/>
    <w:basedOn w:val="Normal"/>
    <w:next w:val="Normal"/>
    <w:link w:val="IntenseQuoteChar"/>
    <w:uiPriority w:val="30"/>
    <w:qFormat/>
    <w:rsid w:val="00E066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0662E"/>
    <w:rPr>
      <w:i/>
      <w:iCs/>
      <w:color w:val="2F5496" w:themeColor="accent1" w:themeShade="BF"/>
    </w:rPr>
  </w:style>
  <w:style w:type="character" w:styleId="IntenseReference">
    <w:name w:val="Intense Reference"/>
    <w:basedOn w:val="DefaultParagraphFont"/>
    <w:uiPriority w:val="32"/>
    <w:qFormat/>
    <w:rsid w:val="00E0662E"/>
    <w:rPr>
      <w:b/>
      <w:bCs/>
      <w:smallCaps/>
      <w:color w:val="2F5496" w:themeColor="accent1" w:themeShade="BF"/>
      <w:spacing w:val="5"/>
    </w:rPr>
  </w:style>
  <w:style w:type="table" w:styleId="TableGrid">
    <w:name w:val="Table Grid"/>
    <w:basedOn w:val="TableNormal"/>
    <w:uiPriority w:val="39"/>
    <w:rsid w:val="00E066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F7E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7E68"/>
  </w:style>
  <w:style w:type="paragraph" w:styleId="Footer">
    <w:name w:val="footer"/>
    <w:basedOn w:val="Normal"/>
    <w:link w:val="FooterChar"/>
    <w:uiPriority w:val="99"/>
    <w:unhideWhenUsed/>
    <w:rsid w:val="002F7E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7E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255</Words>
  <Characters>1455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وحید پورشهابی</dc:creator>
  <cp:keywords/>
  <dc:description/>
  <cp:lastModifiedBy>وحید پورشهابی</cp:lastModifiedBy>
  <cp:revision>3</cp:revision>
  <dcterms:created xsi:type="dcterms:W3CDTF">2026-08-08T11:36:00Z</dcterms:created>
  <dcterms:modified xsi:type="dcterms:W3CDTF">2026-08-08T11:42:00Z</dcterms:modified>
</cp:coreProperties>
</file>