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30BC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Author Guidelines</w:t>
      </w:r>
    </w:p>
    <w:p w14:paraId="209F8DE4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Journal of Modern Studies in Management &amp; Organization (JMSMO)</w:t>
      </w:r>
    </w:p>
    <w:p w14:paraId="24132564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0323C55B">
          <v:rect id="_x0000_i1025" style="width:0;height:1.5pt" o:hralign="center" o:hrstd="t" o:hr="t" fillcolor="#a0a0a0" stroked="f"/>
        </w:pict>
      </w:r>
    </w:p>
    <w:p w14:paraId="0D8E44B3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1. General Requirements</w:t>
      </w:r>
    </w:p>
    <w:p w14:paraId="25EE3290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Manuscripts submitted to the </w:t>
      </w:r>
      <w:r w:rsidRPr="004C779B">
        <w:rPr>
          <w:rFonts w:asciiTheme="majorBidi" w:hAnsiTheme="majorBidi" w:cstheme="majorBidi"/>
          <w:b/>
          <w:bCs/>
        </w:rPr>
        <w:t>Journal of Modern Studies in Management &amp; Organization (JMSMO)</w:t>
      </w:r>
      <w:r w:rsidRPr="004C779B">
        <w:rPr>
          <w:rFonts w:asciiTheme="majorBidi" w:hAnsiTheme="majorBidi" w:cstheme="majorBidi"/>
        </w:rPr>
        <w:t xml:space="preserve"> should be prepared according to the following structure and formatting requirements.</w:t>
      </w:r>
    </w:p>
    <w:p w14:paraId="3E16863E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The manuscript should be submitted as a </w:t>
      </w:r>
      <w:r w:rsidRPr="004C779B">
        <w:rPr>
          <w:rFonts w:asciiTheme="majorBidi" w:hAnsiTheme="majorBidi" w:cstheme="majorBidi"/>
          <w:b/>
          <w:bCs/>
        </w:rPr>
        <w:t>Microsoft Word file (.doc or .docx)</w:t>
      </w:r>
      <w:r w:rsidRPr="004C779B">
        <w:rPr>
          <w:rFonts w:asciiTheme="majorBidi" w:hAnsiTheme="majorBidi" w:cstheme="majorBidi"/>
        </w:rPr>
        <w:t xml:space="preserve">. The recommended length of the manuscript is approximately </w:t>
      </w:r>
      <w:r w:rsidRPr="004C779B">
        <w:rPr>
          <w:rFonts w:asciiTheme="majorBidi" w:hAnsiTheme="majorBidi" w:cstheme="majorBidi"/>
          <w:b/>
          <w:bCs/>
        </w:rPr>
        <w:t>20 pages, including references</w:t>
      </w:r>
      <w:r w:rsidRPr="004C779B">
        <w:rPr>
          <w:rFonts w:asciiTheme="majorBidi" w:hAnsiTheme="majorBidi" w:cstheme="majorBidi"/>
        </w:rPr>
        <w:t>. There is no strict word limit; however, authors should ensure that the manuscript is concise and contains only relevant academic content.</w:t>
      </w:r>
    </w:p>
    <w:p w14:paraId="0128E0C1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Authors should ensure that the manuscript follows academic writing standards and includes all required sections described in this guideline.</w:t>
      </w:r>
    </w:p>
    <w:p w14:paraId="1842F2A1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The </w:t>
      </w:r>
      <w:r w:rsidRPr="004C779B">
        <w:rPr>
          <w:rFonts w:asciiTheme="majorBidi" w:hAnsiTheme="majorBidi" w:cstheme="majorBidi"/>
          <w:b/>
          <w:bCs/>
        </w:rPr>
        <w:t>main manuscript file must be completely anonymous for double-blind peer review</w:t>
      </w:r>
      <w:r w:rsidRPr="004C779B">
        <w:rPr>
          <w:rFonts w:asciiTheme="majorBidi" w:hAnsiTheme="majorBidi" w:cstheme="majorBidi"/>
        </w:rPr>
        <w:t>. It must not contain any information identifying the authors, including:</w:t>
      </w:r>
    </w:p>
    <w:p w14:paraId="5B62CBE7" w14:textId="77777777" w:rsidR="001B3D47" w:rsidRPr="004C779B" w:rsidRDefault="001B3D47" w:rsidP="001B3D47">
      <w:pPr>
        <w:numPr>
          <w:ilvl w:val="0"/>
          <w:numId w:val="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Authors’ names; </w:t>
      </w:r>
    </w:p>
    <w:p w14:paraId="783531D9" w14:textId="77777777" w:rsidR="001B3D47" w:rsidRPr="004C779B" w:rsidRDefault="001B3D47" w:rsidP="001B3D47">
      <w:pPr>
        <w:numPr>
          <w:ilvl w:val="0"/>
          <w:numId w:val="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Institutional affiliations; </w:t>
      </w:r>
    </w:p>
    <w:p w14:paraId="2BC63A95" w14:textId="77777777" w:rsidR="001B3D47" w:rsidRPr="004C779B" w:rsidRDefault="001B3D47" w:rsidP="001B3D47">
      <w:pPr>
        <w:numPr>
          <w:ilvl w:val="0"/>
          <w:numId w:val="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Email addresses; </w:t>
      </w:r>
    </w:p>
    <w:p w14:paraId="6EC23D91" w14:textId="77777777" w:rsidR="001B3D47" w:rsidRPr="004C779B" w:rsidRDefault="001B3D47" w:rsidP="001B3D47">
      <w:pPr>
        <w:numPr>
          <w:ilvl w:val="0"/>
          <w:numId w:val="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ORCID IDs; </w:t>
      </w:r>
    </w:p>
    <w:p w14:paraId="2CC0E2E8" w14:textId="77777777" w:rsidR="001B3D47" w:rsidRPr="004C779B" w:rsidRDefault="001B3D47" w:rsidP="001B3D47">
      <w:pPr>
        <w:numPr>
          <w:ilvl w:val="0"/>
          <w:numId w:val="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Corresponding author information; </w:t>
      </w:r>
    </w:p>
    <w:p w14:paraId="7ECDA23D" w14:textId="77777777" w:rsidR="001B3D47" w:rsidRPr="004C779B" w:rsidRDefault="001B3D47" w:rsidP="001B3D47">
      <w:pPr>
        <w:numPr>
          <w:ilvl w:val="0"/>
          <w:numId w:val="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Acknowledgments; </w:t>
      </w:r>
    </w:p>
    <w:p w14:paraId="31D5F4B3" w14:textId="77777777" w:rsidR="001B3D47" w:rsidRPr="004C779B" w:rsidRDefault="001B3D47" w:rsidP="001B3D47">
      <w:pPr>
        <w:numPr>
          <w:ilvl w:val="0"/>
          <w:numId w:val="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Any other identifying information. </w:t>
      </w:r>
    </w:p>
    <w:p w14:paraId="78193849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Author information and required forms should be submitted separately through the journal’s interactive author information form.</w:t>
      </w:r>
    </w:p>
    <w:p w14:paraId="7A9150BC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Authors should </w:t>
      </w:r>
      <w:r w:rsidRPr="004C779B">
        <w:rPr>
          <w:rFonts w:asciiTheme="majorBidi" w:hAnsiTheme="majorBidi" w:cstheme="majorBidi"/>
          <w:b/>
          <w:bCs/>
        </w:rPr>
        <w:t>not use Microsoft Word Styles</w:t>
      </w:r>
      <w:r w:rsidRPr="004C779B">
        <w:rPr>
          <w:rFonts w:asciiTheme="majorBidi" w:hAnsiTheme="majorBidi" w:cstheme="majorBidi"/>
        </w:rPr>
        <w:t xml:space="preserve"> for formatting the manuscript, as this may cause problems during the editorial and typesetting process.</w:t>
      </w:r>
    </w:p>
    <w:p w14:paraId="33D34531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0E56F061">
          <v:rect id="_x0000_i1026" style="width:0;height:1.5pt" o:hralign="center" o:hrstd="t" o:hr="t" fillcolor="#a0a0a0" stroked="f"/>
        </w:pict>
      </w:r>
    </w:p>
    <w:p w14:paraId="4B123D3F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2. Manuscript Structure</w:t>
      </w:r>
    </w:p>
    <w:p w14:paraId="15C46890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Research articles should include the following sections:</w:t>
      </w:r>
    </w:p>
    <w:p w14:paraId="2AEC2B83" w14:textId="77777777" w:rsidR="001B3D47" w:rsidRPr="004C779B" w:rsidRDefault="001B3D47" w:rsidP="001B3D47">
      <w:pPr>
        <w:numPr>
          <w:ilvl w:val="0"/>
          <w:numId w:val="9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Title </w:t>
      </w:r>
    </w:p>
    <w:p w14:paraId="414E1A34" w14:textId="77777777" w:rsidR="001B3D47" w:rsidRPr="004C779B" w:rsidRDefault="001B3D47" w:rsidP="001B3D47">
      <w:pPr>
        <w:numPr>
          <w:ilvl w:val="0"/>
          <w:numId w:val="9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Abstract </w:t>
      </w:r>
    </w:p>
    <w:p w14:paraId="6C502005" w14:textId="77777777" w:rsidR="001B3D47" w:rsidRPr="004C779B" w:rsidRDefault="001B3D47" w:rsidP="001B3D47">
      <w:pPr>
        <w:numPr>
          <w:ilvl w:val="0"/>
          <w:numId w:val="9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lastRenderedPageBreak/>
        <w:t xml:space="preserve">Keywords </w:t>
      </w:r>
    </w:p>
    <w:p w14:paraId="58E94591" w14:textId="77777777" w:rsidR="001B3D47" w:rsidRPr="004C779B" w:rsidRDefault="001B3D47" w:rsidP="001B3D47">
      <w:pPr>
        <w:numPr>
          <w:ilvl w:val="0"/>
          <w:numId w:val="9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Introduction </w:t>
      </w:r>
    </w:p>
    <w:p w14:paraId="081EBF4B" w14:textId="77777777" w:rsidR="001B3D47" w:rsidRPr="004C779B" w:rsidRDefault="001B3D47" w:rsidP="001B3D47">
      <w:pPr>
        <w:numPr>
          <w:ilvl w:val="0"/>
          <w:numId w:val="9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Theoretical Foundations and Literature Review </w:t>
      </w:r>
    </w:p>
    <w:p w14:paraId="1E9D5E24" w14:textId="77777777" w:rsidR="001B3D47" w:rsidRPr="004C779B" w:rsidRDefault="001B3D47" w:rsidP="001B3D47">
      <w:pPr>
        <w:numPr>
          <w:ilvl w:val="0"/>
          <w:numId w:val="9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Methodology </w:t>
      </w:r>
    </w:p>
    <w:p w14:paraId="16313FE8" w14:textId="77777777" w:rsidR="001B3D47" w:rsidRPr="004C779B" w:rsidRDefault="001B3D47" w:rsidP="001B3D47">
      <w:pPr>
        <w:numPr>
          <w:ilvl w:val="0"/>
          <w:numId w:val="9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Findings </w:t>
      </w:r>
    </w:p>
    <w:p w14:paraId="7A6D5CED" w14:textId="77777777" w:rsidR="001B3D47" w:rsidRPr="004C779B" w:rsidRDefault="001B3D47" w:rsidP="001B3D47">
      <w:pPr>
        <w:numPr>
          <w:ilvl w:val="0"/>
          <w:numId w:val="9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Discussion and Conclusion </w:t>
      </w:r>
    </w:p>
    <w:p w14:paraId="5092F266" w14:textId="77777777" w:rsidR="001B3D47" w:rsidRPr="004C779B" w:rsidRDefault="001B3D47" w:rsidP="001B3D47">
      <w:pPr>
        <w:numPr>
          <w:ilvl w:val="0"/>
          <w:numId w:val="9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References </w:t>
      </w:r>
    </w:p>
    <w:p w14:paraId="306A0819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Additional sections such as practical implications, research limitations, and suggestions for future studies may be included within the Discussion and Conclusion section.</w:t>
      </w:r>
    </w:p>
    <w:p w14:paraId="6EC58723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Main sections and subsections should be numbered.</w:t>
      </w:r>
    </w:p>
    <w:p w14:paraId="2ADE44AC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Example:</w:t>
      </w:r>
    </w:p>
    <w:p w14:paraId="2BFD572C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  <w:b/>
          <w:bCs/>
        </w:rPr>
        <w:t>1. Introduction</w:t>
      </w:r>
    </w:p>
    <w:p w14:paraId="310600E9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  <w:b/>
          <w:bCs/>
        </w:rPr>
        <w:t>2. Theoretical Foundations and Literature Review</w:t>
      </w:r>
    </w:p>
    <w:p w14:paraId="4E5DC0E3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  <w:b/>
          <w:bCs/>
        </w:rPr>
        <w:t>2.1. Conceptual Background</w:t>
      </w:r>
    </w:p>
    <w:p w14:paraId="7DBDA0EC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  <w:b/>
          <w:bCs/>
        </w:rPr>
        <w:t>2.2. Previous Studies</w:t>
      </w:r>
    </w:p>
    <w:p w14:paraId="6ED3837B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3850752F">
          <v:rect id="_x0000_i1027" style="width:0;height:1.5pt" o:hralign="center" o:hrstd="t" o:hr="t" fillcolor="#a0a0a0" stroked="f"/>
        </w:pict>
      </w:r>
    </w:p>
    <w:p w14:paraId="4367E85D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3. Title</w:t>
      </w:r>
    </w:p>
    <w:p w14:paraId="044A1A2C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The title should be concise, informative, and accurately reflect the main topic of the research.</w:t>
      </w:r>
    </w:p>
    <w:p w14:paraId="29DAAA0E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Authors should avoid:</w:t>
      </w:r>
    </w:p>
    <w:p w14:paraId="44BAAB09" w14:textId="77777777" w:rsidR="001B3D47" w:rsidRPr="004C779B" w:rsidRDefault="001B3D47" w:rsidP="001B3D47">
      <w:pPr>
        <w:numPr>
          <w:ilvl w:val="0"/>
          <w:numId w:val="10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Unnecessary words and expressions; </w:t>
      </w:r>
    </w:p>
    <w:p w14:paraId="48404AD7" w14:textId="77777777" w:rsidR="001B3D47" w:rsidRPr="004C779B" w:rsidRDefault="001B3D47" w:rsidP="001B3D47">
      <w:pPr>
        <w:numPr>
          <w:ilvl w:val="0"/>
          <w:numId w:val="10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General or ambiguous titles; </w:t>
      </w:r>
    </w:p>
    <w:p w14:paraId="6583FA63" w14:textId="77777777" w:rsidR="001B3D47" w:rsidRPr="004C779B" w:rsidRDefault="001B3D47" w:rsidP="001B3D47">
      <w:pPr>
        <w:numPr>
          <w:ilvl w:val="0"/>
          <w:numId w:val="10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Titles that do not clearly indicate the research focus. </w:t>
      </w:r>
    </w:p>
    <w:p w14:paraId="13299178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01AC628C">
          <v:rect id="_x0000_i1028" style="width:0;height:1.5pt" o:hralign="center" o:hrstd="t" o:hr="t" fillcolor="#a0a0a0" stroked="f"/>
        </w:pict>
      </w:r>
    </w:p>
    <w:p w14:paraId="3CBE527B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4. Abstract</w:t>
      </w:r>
    </w:p>
    <w:p w14:paraId="6C6F00C3" w14:textId="356CBBCA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The abstract should be </w:t>
      </w:r>
      <w:r w:rsidRPr="004C779B">
        <w:rPr>
          <w:rFonts w:asciiTheme="majorBidi" w:hAnsiTheme="majorBidi" w:cstheme="majorBidi"/>
          <w:b/>
          <w:bCs/>
        </w:rPr>
        <w:t>structured</w:t>
      </w:r>
      <w:r w:rsidRPr="004C779B">
        <w:rPr>
          <w:rFonts w:asciiTheme="majorBidi" w:hAnsiTheme="majorBidi" w:cstheme="majorBidi"/>
        </w:rPr>
        <w:t xml:space="preserve"> and approximately </w:t>
      </w:r>
      <w:r w:rsidRPr="004C779B">
        <w:rPr>
          <w:rFonts w:asciiTheme="majorBidi" w:hAnsiTheme="majorBidi" w:cstheme="majorBidi"/>
          <w:b/>
          <w:bCs/>
        </w:rPr>
        <w:t>200–2</w:t>
      </w:r>
      <w:r w:rsidR="005D101D">
        <w:rPr>
          <w:rFonts w:asciiTheme="majorBidi" w:hAnsiTheme="majorBidi" w:cstheme="majorBidi"/>
          <w:b/>
          <w:bCs/>
        </w:rPr>
        <w:t>2</w:t>
      </w:r>
      <w:r w:rsidRPr="004C779B">
        <w:rPr>
          <w:rFonts w:asciiTheme="majorBidi" w:hAnsiTheme="majorBidi" w:cstheme="majorBidi"/>
          <w:b/>
          <w:bCs/>
        </w:rPr>
        <w:t>0 words</w:t>
      </w:r>
      <w:r w:rsidRPr="004C779B">
        <w:rPr>
          <w:rFonts w:asciiTheme="majorBidi" w:hAnsiTheme="majorBidi" w:cstheme="majorBidi"/>
        </w:rPr>
        <w:t>.</w:t>
      </w:r>
    </w:p>
    <w:p w14:paraId="797D2F00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The abstract should include the following sections:</w:t>
      </w:r>
    </w:p>
    <w:p w14:paraId="5280FE12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Purpose</w:t>
      </w:r>
    </w:p>
    <w:p w14:paraId="399FE81C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lastRenderedPageBreak/>
        <w:t>Briefly explain the research problem, importance of the study, and main objective.</w:t>
      </w:r>
    </w:p>
    <w:p w14:paraId="46983F68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Methodology</w:t>
      </w:r>
    </w:p>
    <w:p w14:paraId="59C54C53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Describe the research design, methodology, population and sample (if applicable), data collection instruments, and data analysis methods.</w:t>
      </w:r>
    </w:p>
    <w:p w14:paraId="010DFA4D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Findings</w:t>
      </w:r>
    </w:p>
    <w:p w14:paraId="10480FE7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Present the main findings and results of the study.</w:t>
      </w:r>
    </w:p>
    <w:p w14:paraId="3796BFAD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Conclusion</w:t>
      </w:r>
    </w:p>
    <w:p w14:paraId="2D441C04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Provide the main theoretical and practical implications of the research.</w:t>
      </w:r>
    </w:p>
    <w:p w14:paraId="28F37E40" w14:textId="7CE1611F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  <w:b/>
          <w:bCs/>
        </w:rPr>
        <w:t>Keywords:</w:t>
      </w:r>
      <w:r w:rsidRPr="004C779B">
        <w:rPr>
          <w:rFonts w:asciiTheme="majorBidi" w:hAnsiTheme="majorBidi" w:cstheme="majorBidi"/>
        </w:rPr>
        <w:br/>
        <w:t xml:space="preserve">Provide </w:t>
      </w:r>
      <w:r w:rsidRPr="004C779B">
        <w:rPr>
          <w:rFonts w:asciiTheme="majorBidi" w:hAnsiTheme="majorBidi" w:cstheme="majorBidi"/>
          <w:b/>
          <w:bCs/>
        </w:rPr>
        <w:t>5 keywords or key phrases</w:t>
      </w:r>
      <w:r w:rsidRPr="004C779B">
        <w:rPr>
          <w:rFonts w:asciiTheme="majorBidi" w:hAnsiTheme="majorBidi" w:cstheme="majorBidi"/>
        </w:rPr>
        <w:t xml:space="preserve"> related to the manuscript.</w:t>
      </w:r>
    </w:p>
    <w:p w14:paraId="203F2AF4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4D4D3980">
          <v:rect id="_x0000_i1029" style="width:0;height:1.5pt" o:hralign="center" o:hrstd="t" o:hr="t" fillcolor="#a0a0a0" stroked="f"/>
        </w:pict>
      </w:r>
    </w:p>
    <w:p w14:paraId="325F93FB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5. Introduction</w:t>
      </w:r>
    </w:p>
    <w:p w14:paraId="17BCC6A6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The Introduction should provide the background and rationale of the research.</w:t>
      </w:r>
    </w:p>
    <w:p w14:paraId="401D8634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It should include:</w:t>
      </w:r>
    </w:p>
    <w:p w14:paraId="47B23FB3" w14:textId="77777777" w:rsidR="001B3D47" w:rsidRPr="004C779B" w:rsidRDefault="001B3D47" w:rsidP="001B3D47">
      <w:pPr>
        <w:numPr>
          <w:ilvl w:val="0"/>
          <w:numId w:val="11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Introduction of the research problem; </w:t>
      </w:r>
    </w:p>
    <w:p w14:paraId="1C428275" w14:textId="77777777" w:rsidR="001B3D47" w:rsidRPr="004C779B" w:rsidRDefault="001B3D47" w:rsidP="001B3D47">
      <w:pPr>
        <w:numPr>
          <w:ilvl w:val="0"/>
          <w:numId w:val="11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Importance and significance of the study; </w:t>
      </w:r>
    </w:p>
    <w:p w14:paraId="3E938078" w14:textId="77777777" w:rsidR="001B3D47" w:rsidRPr="004C779B" w:rsidRDefault="001B3D47" w:rsidP="001B3D47">
      <w:pPr>
        <w:numPr>
          <w:ilvl w:val="0"/>
          <w:numId w:val="11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Identification of the research gap; </w:t>
      </w:r>
    </w:p>
    <w:p w14:paraId="3BB45DC0" w14:textId="77777777" w:rsidR="001B3D47" w:rsidRPr="004C779B" w:rsidRDefault="001B3D47" w:rsidP="001B3D47">
      <w:pPr>
        <w:numPr>
          <w:ilvl w:val="0"/>
          <w:numId w:val="11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Research objectives or questions; </w:t>
      </w:r>
    </w:p>
    <w:p w14:paraId="117D66A5" w14:textId="77777777" w:rsidR="001B3D47" w:rsidRPr="004C779B" w:rsidRDefault="001B3D47" w:rsidP="001B3D47">
      <w:pPr>
        <w:numPr>
          <w:ilvl w:val="0"/>
          <w:numId w:val="11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Brief overview of the manuscript structure (if necessary). </w:t>
      </w:r>
    </w:p>
    <w:p w14:paraId="12D77DE5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A detailed review of previous studies should be presented in the </w:t>
      </w:r>
      <w:r w:rsidRPr="004C779B">
        <w:rPr>
          <w:rFonts w:asciiTheme="majorBidi" w:hAnsiTheme="majorBidi" w:cstheme="majorBidi"/>
          <w:b/>
          <w:bCs/>
        </w:rPr>
        <w:t>Theoretical Foundations and Literature Review</w:t>
      </w:r>
      <w:r w:rsidRPr="004C779B">
        <w:rPr>
          <w:rFonts w:asciiTheme="majorBidi" w:hAnsiTheme="majorBidi" w:cstheme="majorBidi"/>
        </w:rPr>
        <w:t xml:space="preserve"> section.</w:t>
      </w:r>
    </w:p>
    <w:p w14:paraId="70056546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26A3B686">
          <v:rect id="_x0000_i1030" style="width:0;height:1.5pt" o:hralign="center" o:hrstd="t" o:hr="t" fillcolor="#a0a0a0" stroked="f"/>
        </w:pict>
      </w:r>
    </w:p>
    <w:p w14:paraId="1A0B1948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6. Theoretical Foundations and Literature Review</w:t>
      </w:r>
    </w:p>
    <w:p w14:paraId="36D59388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This section should present the theoretical foundations and previous empirical studies related to the research topic.</w:t>
      </w:r>
    </w:p>
    <w:p w14:paraId="3A89A0F9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Authors should:</w:t>
      </w:r>
    </w:p>
    <w:p w14:paraId="4CF13EC2" w14:textId="77777777" w:rsidR="001B3D47" w:rsidRPr="004C779B" w:rsidRDefault="001B3D47" w:rsidP="001B3D47">
      <w:pPr>
        <w:numPr>
          <w:ilvl w:val="0"/>
          <w:numId w:val="12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Explain relevant theories and concepts; </w:t>
      </w:r>
    </w:p>
    <w:p w14:paraId="5E016B32" w14:textId="77777777" w:rsidR="001B3D47" w:rsidRPr="004C779B" w:rsidRDefault="001B3D47" w:rsidP="001B3D47">
      <w:pPr>
        <w:numPr>
          <w:ilvl w:val="0"/>
          <w:numId w:val="12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Review previous studies; </w:t>
      </w:r>
    </w:p>
    <w:p w14:paraId="777A4B61" w14:textId="77777777" w:rsidR="001B3D47" w:rsidRPr="004C779B" w:rsidRDefault="001B3D47" w:rsidP="001B3D47">
      <w:pPr>
        <w:numPr>
          <w:ilvl w:val="0"/>
          <w:numId w:val="12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lastRenderedPageBreak/>
        <w:t xml:space="preserve">Identify relationships among key concepts; </w:t>
      </w:r>
    </w:p>
    <w:p w14:paraId="29AACFDC" w14:textId="77777777" w:rsidR="001B3D47" w:rsidRPr="004C779B" w:rsidRDefault="001B3D47" w:rsidP="001B3D47">
      <w:pPr>
        <w:numPr>
          <w:ilvl w:val="0"/>
          <w:numId w:val="12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Clearly explain the research gap addressed by the study. </w:t>
      </w:r>
    </w:p>
    <w:p w14:paraId="18F4FC12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719E070C">
          <v:rect id="_x0000_i1031" style="width:0;height:1.5pt" o:hralign="center" o:hrstd="t" o:hr="t" fillcolor="#a0a0a0" stroked="f"/>
        </w:pict>
      </w:r>
    </w:p>
    <w:p w14:paraId="09770D84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7. Methodology</w:t>
      </w:r>
    </w:p>
    <w:p w14:paraId="374E45AA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The Methodology section should provide sufficient information to allow evaluation and replication of the research.</w:t>
      </w:r>
    </w:p>
    <w:p w14:paraId="50D353E3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This section may include:</w:t>
      </w:r>
    </w:p>
    <w:p w14:paraId="56461018" w14:textId="77777777" w:rsidR="001B3D47" w:rsidRPr="004C779B" w:rsidRDefault="001B3D47" w:rsidP="001B3D47">
      <w:pPr>
        <w:numPr>
          <w:ilvl w:val="0"/>
          <w:numId w:val="13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Research design and approach; </w:t>
      </w:r>
    </w:p>
    <w:p w14:paraId="58E44062" w14:textId="77777777" w:rsidR="001B3D47" w:rsidRPr="004C779B" w:rsidRDefault="001B3D47" w:rsidP="001B3D47">
      <w:pPr>
        <w:numPr>
          <w:ilvl w:val="0"/>
          <w:numId w:val="13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Population and sample; </w:t>
      </w:r>
    </w:p>
    <w:p w14:paraId="4786DD5F" w14:textId="77777777" w:rsidR="001B3D47" w:rsidRPr="004C779B" w:rsidRDefault="001B3D47" w:rsidP="001B3D47">
      <w:pPr>
        <w:numPr>
          <w:ilvl w:val="0"/>
          <w:numId w:val="13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Sampling method; </w:t>
      </w:r>
    </w:p>
    <w:p w14:paraId="1BE76353" w14:textId="77777777" w:rsidR="001B3D47" w:rsidRPr="004C779B" w:rsidRDefault="001B3D47" w:rsidP="001B3D47">
      <w:pPr>
        <w:numPr>
          <w:ilvl w:val="0"/>
          <w:numId w:val="13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Data collection instruments; </w:t>
      </w:r>
    </w:p>
    <w:p w14:paraId="16DA2A84" w14:textId="77777777" w:rsidR="001B3D47" w:rsidRPr="004C779B" w:rsidRDefault="001B3D47" w:rsidP="001B3D47">
      <w:pPr>
        <w:numPr>
          <w:ilvl w:val="0"/>
          <w:numId w:val="13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Validity and reliability assessment (where applicable); </w:t>
      </w:r>
    </w:p>
    <w:p w14:paraId="4A9DC8BE" w14:textId="77777777" w:rsidR="001B3D47" w:rsidRPr="004C779B" w:rsidRDefault="001B3D47" w:rsidP="001B3D47">
      <w:pPr>
        <w:numPr>
          <w:ilvl w:val="0"/>
          <w:numId w:val="13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Data analysis methods; </w:t>
      </w:r>
    </w:p>
    <w:p w14:paraId="222B031B" w14:textId="77777777" w:rsidR="001B3D47" w:rsidRPr="004C779B" w:rsidRDefault="001B3D47" w:rsidP="001B3D47">
      <w:pPr>
        <w:numPr>
          <w:ilvl w:val="0"/>
          <w:numId w:val="13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Software used for analysis. </w:t>
      </w:r>
    </w:p>
    <w:p w14:paraId="6722F3BB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5681456E">
          <v:rect id="_x0000_i1032" style="width:0;height:1.5pt" o:hralign="center" o:hrstd="t" o:hr="t" fillcolor="#a0a0a0" stroked="f"/>
        </w:pict>
      </w:r>
    </w:p>
    <w:p w14:paraId="42ED2D5E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8. Findings</w:t>
      </w:r>
    </w:p>
    <w:p w14:paraId="1FF24039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The Findings section should present the results of the research clearly and systematically.</w:t>
      </w:r>
    </w:p>
    <w:p w14:paraId="2B9692B7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Authors should:</w:t>
      </w:r>
    </w:p>
    <w:p w14:paraId="4A873F4F" w14:textId="77777777" w:rsidR="001B3D47" w:rsidRPr="004C779B" w:rsidRDefault="001B3D47" w:rsidP="001B3D47">
      <w:pPr>
        <w:numPr>
          <w:ilvl w:val="0"/>
          <w:numId w:val="14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Present findings according to research objectives; </w:t>
      </w:r>
    </w:p>
    <w:p w14:paraId="4194A8D1" w14:textId="77777777" w:rsidR="001B3D47" w:rsidRPr="004C779B" w:rsidRDefault="001B3D47" w:rsidP="001B3D47">
      <w:pPr>
        <w:numPr>
          <w:ilvl w:val="0"/>
          <w:numId w:val="14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Avoid unnecessary repetition between text and tables/figures; </w:t>
      </w:r>
    </w:p>
    <w:p w14:paraId="7F1D4213" w14:textId="77777777" w:rsidR="001B3D47" w:rsidRPr="004C779B" w:rsidRDefault="001B3D47" w:rsidP="001B3D47">
      <w:pPr>
        <w:numPr>
          <w:ilvl w:val="0"/>
          <w:numId w:val="14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Provide sufficient explanation for statistical results, tables, and figures. </w:t>
      </w:r>
    </w:p>
    <w:p w14:paraId="207CBF2D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3851605B">
          <v:rect id="_x0000_i1033" style="width:0;height:1.5pt" o:hralign="center" o:hrstd="t" o:hr="t" fillcolor="#a0a0a0" stroked="f"/>
        </w:pict>
      </w:r>
    </w:p>
    <w:p w14:paraId="6CBEE6F4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9. Discussion and Conclusion</w:t>
      </w:r>
    </w:p>
    <w:p w14:paraId="72AF1506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This section should interpret the findings and compare them with previous studies and theoretical perspectives.</w:t>
      </w:r>
    </w:p>
    <w:p w14:paraId="41C68715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It should include:</w:t>
      </w:r>
    </w:p>
    <w:p w14:paraId="78390CDD" w14:textId="77777777" w:rsidR="001B3D47" w:rsidRPr="004C779B" w:rsidRDefault="001B3D47" w:rsidP="001B3D47">
      <w:pPr>
        <w:numPr>
          <w:ilvl w:val="0"/>
          <w:numId w:val="15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Explanation of the main findings; </w:t>
      </w:r>
    </w:p>
    <w:p w14:paraId="3FAF6B21" w14:textId="77777777" w:rsidR="001B3D47" w:rsidRPr="004C779B" w:rsidRDefault="001B3D47" w:rsidP="001B3D47">
      <w:pPr>
        <w:numPr>
          <w:ilvl w:val="0"/>
          <w:numId w:val="15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Comparison with previous research; </w:t>
      </w:r>
    </w:p>
    <w:p w14:paraId="47AD99BE" w14:textId="77777777" w:rsidR="001B3D47" w:rsidRPr="004C779B" w:rsidRDefault="001B3D47" w:rsidP="001B3D47">
      <w:pPr>
        <w:numPr>
          <w:ilvl w:val="0"/>
          <w:numId w:val="15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lastRenderedPageBreak/>
        <w:t xml:space="preserve">Theoretical contributions; </w:t>
      </w:r>
    </w:p>
    <w:p w14:paraId="69EFF62C" w14:textId="77777777" w:rsidR="001B3D47" w:rsidRPr="004C779B" w:rsidRDefault="001B3D47" w:rsidP="001B3D47">
      <w:pPr>
        <w:numPr>
          <w:ilvl w:val="0"/>
          <w:numId w:val="15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Practical implications; </w:t>
      </w:r>
    </w:p>
    <w:p w14:paraId="35C3E242" w14:textId="77777777" w:rsidR="001B3D47" w:rsidRPr="004C779B" w:rsidRDefault="001B3D47" w:rsidP="001B3D47">
      <w:pPr>
        <w:numPr>
          <w:ilvl w:val="0"/>
          <w:numId w:val="15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Research limitations; </w:t>
      </w:r>
    </w:p>
    <w:p w14:paraId="36CBC383" w14:textId="77777777" w:rsidR="001B3D47" w:rsidRPr="004C779B" w:rsidRDefault="001B3D47" w:rsidP="001B3D47">
      <w:pPr>
        <w:numPr>
          <w:ilvl w:val="0"/>
          <w:numId w:val="15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Suggestions for future research. </w:t>
      </w:r>
    </w:p>
    <w:p w14:paraId="421841A5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24EA6345">
          <v:rect id="_x0000_i1034" style="width:0;height:1.5pt" o:hralign="center" o:hrstd="t" o:hr="t" fillcolor="#a0a0a0" stroked="f"/>
        </w:pict>
      </w:r>
    </w:p>
    <w:p w14:paraId="379B349A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10. Formatting Requirements</w:t>
      </w:r>
    </w:p>
    <w:p w14:paraId="583DD3BB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10.1. Page Setup</w:t>
      </w:r>
    </w:p>
    <w:p w14:paraId="56F09A54" w14:textId="77777777" w:rsidR="001B3D47" w:rsidRPr="004C779B" w:rsidRDefault="001B3D47" w:rsidP="001B3D47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Paper size: A4 </w:t>
      </w:r>
    </w:p>
    <w:p w14:paraId="675D69D8" w14:textId="77777777" w:rsidR="001B3D47" w:rsidRPr="004C779B" w:rsidRDefault="001B3D47" w:rsidP="001B3D47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Margins: </w:t>
      </w:r>
    </w:p>
    <w:p w14:paraId="05B281CD" w14:textId="77777777" w:rsidR="001B3D47" w:rsidRPr="004C779B" w:rsidRDefault="001B3D47" w:rsidP="001B3D47">
      <w:pPr>
        <w:numPr>
          <w:ilvl w:val="1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Top: 2.5 cm </w:t>
      </w:r>
    </w:p>
    <w:p w14:paraId="2C2A5264" w14:textId="77777777" w:rsidR="001B3D47" w:rsidRPr="004C779B" w:rsidRDefault="001B3D47" w:rsidP="001B3D47">
      <w:pPr>
        <w:numPr>
          <w:ilvl w:val="1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Bottom: 2.5 cm </w:t>
      </w:r>
    </w:p>
    <w:p w14:paraId="6EA793A7" w14:textId="77777777" w:rsidR="001B3D47" w:rsidRPr="004C779B" w:rsidRDefault="001B3D47" w:rsidP="001B3D47">
      <w:pPr>
        <w:numPr>
          <w:ilvl w:val="1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Left: 2.45 cm </w:t>
      </w:r>
    </w:p>
    <w:p w14:paraId="2DD858E4" w14:textId="77777777" w:rsidR="001B3D47" w:rsidRPr="004C779B" w:rsidRDefault="001B3D47" w:rsidP="001B3D47">
      <w:pPr>
        <w:numPr>
          <w:ilvl w:val="1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Right: 2.45 cm </w:t>
      </w:r>
    </w:p>
    <w:p w14:paraId="5FD6F9F8" w14:textId="77777777" w:rsidR="001B3D47" w:rsidRPr="004C779B" w:rsidRDefault="001B3D47" w:rsidP="001B3D47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Line spacing: </w:t>
      </w:r>
      <w:r w:rsidRPr="004C779B">
        <w:rPr>
          <w:rFonts w:asciiTheme="majorBidi" w:hAnsiTheme="majorBidi" w:cstheme="majorBidi"/>
          <w:b/>
          <w:bCs/>
        </w:rPr>
        <w:t>1.15</w:t>
      </w:r>
      <w:r w:rsidRPr="004C779B">
        <w:rPr>
          <w:rFonts w:asciiTheme="majorBidi" w:hAnsiTheme="majorBidi" w:cstheme="majorBidi"/>
        </w:rPr>
        <w:t xml:space="preserve"> </w:t>
      </w:r>
    </w:p>
    <w:p w14:paraId="55408273" w14:textId="77777777" w:rsidR="001B3D47" w:rsidRPr="004C779B" w:rsidRDefault="001B3D47" w:rsidP="001B3D47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Paragraph spacing before and after: </w:t>
      </w:r>
      <w:r w:rsidRPr="004C779B">
        <w:rPr>
          <w:rFonts w:asciiTheme="majorBidi" w:hAnsiTheme="majorBidi" w:cstheme="majorBidi"/>
          <w:b/>
          <w:bCs/>
        </w:rPr>
        <w:t>0 pt</w:t>
      </w:r>
      <w:r w:rsidRPr="004C779B">
        <w:rPr>
          <w:rFonts w:asciiTheme="majorBidi" w:hAnsiTheme="majorBidi" w:cstheme="majorBidi"/>
        </w:rPr>
        <w:t xml:space="preserve"> </w:t>
      </w:r>
    </w:p>
    <w:p w14:paraId="26D94A13" w14:textId="77777777" w:rsidR="001B3D47" w:rsidRPr="004C779B" w:rsidRDefault="001B3D47" w:rsidP="001B3D47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Paragraph indentation: </w:t>
      </w:r>
      <w:r w:rsidRPr="004C779B">
        <w:rPr>
          <w:rFonts w:asciiTheme="majorBidi" w:hAnsiTheme="majorBidi" w:cstheme="majorBidi"/>
          <w:b/>
          <w:bCs/>
        </w:rPr>
        <w:t>0</w:t>
      </w:r>
      <w:r w:rsidRPr="004C779B">
        <w:rPr>
          <w:rFonts w:asciiTheme="majorBidi" w:hAnsiTheme="majorBidi" w:cstheme="majorBidi"/>
        </w:rPr>
        <w:t xml:space="preserve"> </w:t>
      </w:r>
    </w:p>
    <w:p w14:paraId="78FB7BA3" w14:textId="77777777" w:rsidR="001B3D47" w:rsidRPr="004C779B" w:rsidRDefault="001B3D47" w:rsidP="001B3D47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Page numbers should not be included. </w:t>
      </w:r>
    </w:p>
    <w:p w14:paraId="62C31A05" w14:textId="77777777" w:rsidR="001B3D47" w:rsidRPr="004C779B" w:rsidRDefault="001B3D47" w:rsidP="001B3D47">
      <w:pPr>
        <w:numPr>
          <w:ilvl w:val="0"/>
          <w:numId w:val="16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No headers or footers should be added. </w:t>
      </w:r>
    </w:p>
    <w:p w14:paraId="71CA0AC1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4EEF0A3C">
          <v:rect id="_x0000_i1035" style="width:0;height:1.5pt" o:hralign="center" o:hrstd="t" o:hr="t" fillcolor="#a0a0a0" stroked="f"/>
        </w:pict>
      </w:r>
    </w:p>
    <w:p w14:paraId="6F0B7F41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11. Font Requirements for English Manuscripts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3"/>
        <w:gridCol w:w="2780"/>
        <w:gridCol w:w="823"/>
        <w:gridCol w:w="1306"/>
      </w:tblGrid>
      <w:tr w:rsidR="001B3D47" w:rsidRPr="004C779B" w14:paraId="2BE3A8BE" w14:textId="77777777" w:rsidTr="004C779B">
        <w:tc>
          <w:tcPr>
            <w:tcW w:w="2406" w:type="pct"/>
            <w:vAlign w:val="center"/>
            <w:hideMark/>
          </w:tcPr>
          <w:p w14:paraId="271DC53E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79B">
              <w:rPr>
                <w:rFonts w:asciiTheme="majorBidi" w:hAnsiTheme="majorBidi" w:cstheme="majorBidi"/>
                <w:b/>
                <w:bCs/>
              </w:rPr>
              <w:t>Manuscript Section</w:t>
            </w:r>
          </w:p>
        </w:tc>
        <w:tc>
          <w:tcPr>
            <w:tcW w:w="1469" w:type="pct"/>
            <w:vAlign w:val="center"/>
            <w:hideMark/>
          </w:tcPr>
          <w:p w14:paraId="3C24B344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79B">
              <w:rPr>
                <w:rFonts w:asciiTheme="majorBidi" w:hAnsiTheme="majorBidi" w:cstheme="majorBidi"/>
                <w:b/>
                <w:bCs/>
              </w:rPr>
              <w:t>Font</w:t>
            </w:r>
          </w:p>
        </w:tc>
        <w:tc>
          <w:tcPr>
            <w:tcW w:w="435" w:type="pct"/>
            <w:vAlign w:val="center"/>
            <w:hideMark/>
          </w:tcPr>
          <w:p w14:paraId="66FE0613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79B">
              <w:rPr>
                <w:rFonts w:asciiTheme="majorBidi" w:hAnsiTheme="majorBidi" w:cstheme="majorBidi"/>
                <w:b/>
                <w:bCs/>
              </w:rPr>
              <w:t>Size</w:t>
            </w:r>
          </w:p>
        </w:tc>
        <w:tc>
          <w:tcPr>
            <w:tcW w:w="691" w:type="pct"/>
            <w:vAlign w:val="center"/>
            <w:hideMark/>
          </w:tcPr>
          <w:p w14:paraId="3A3C06F5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79B">
              <w:rPr>
                <w:rFonts w:asciiTheme="majorBidi" w:hAnsiTheme="majorBidi" w:cstheme="majorBidi"/>
                <w:b/>
                <w:bCs/>
              </w:rPr>
              <w:t>Style</w:t>
            </w:r>
          </w:p>
        </w:tc>
      </w:tr>
      <w:tr w:rsidR="001B3D47" w:rsidRPr="004C779B" w14:paraId="60560971" w14:textId="77777777" w:rsidTr="004C779B">
        <w:tc>
          <w:tcPr>
            <w:tcW w:w="2406" w:type="pct"/>
            <w:vAlign w:val="center"/>
            <w:hideMark/>
          </w:tcPr>
          <w:p w14:paraId="57CD3C4A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Article Title</w:t>
            </w:r>
          </w:p>
        </w:tc>
        <w:tc>
          <w:tcPr>
            <w:tcW w:w="1469" w:type="pct"/>
            <w:vAlign w:val="center"/>
            <w:hideMark/>
          </w:tcPr>
          <w:p w14:paraId="778ED6B8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435" w:type="pct"/>
            <w:vAlign w:val="center"/>
            <w:hideMark/>
          </w:tcPr>
          <w:p w14:paraId="3DD04A01" w14:textId="1C4C0374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1</w:t>
            </w:r>
            <w:r w:rsidR="005D101D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691" w:type="pct"/>
            <w:vAlign w:val="center"/>
            <w:hideMark/>
          </w:tcPr>
          <w:p w14:paraId="7AB3D742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Bold</w:t>
            </w:r>
          </w:p>
        </w:tc>
      </w:tr>
      <w:tr w:rsidR="001B3D47" w:rsidRPr="004C779B" w14:paraId="125CC8C7" w14:textId="77777777" w:rsidTr="004C779B">
        <w:tc>
          <w:tcPr>
            <w:tcW w:w="2406" w:type="pct"/>
            <w:vAlign w:val="center"/>
            <w:hideMark/>
          </w:tcPr>
          <w:p w14:paraId="5FB527AA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Abstract Heading</w:t>
            </w:r>
          </w:p>
        </w:tc>
        <w:tc>
          <w:tcPr>
            <w:tcW w:w="1469" w:type="pct"/>
            <w:vAlign w:val="center"/>
            <w:hideMark/>
          </w:tcPr>
          <w:p w14:paraId="43BF8903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435" w:type="pct"/>
            <w:vAlign w:val="center"/>
            <w:hideMark/>
          </w:tcPr>
          <w:p w14:paraId="25F81348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691" w:type="pct"/>
            <w:vAlign w:val="center"/>
            <w:hideMark/>
          </w:tcPr>
          <w:p w14:paraId="390866CE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Bold</w:t>
            </w:r>
          </w:p>
        </w:tc>
      </w:tr>
      <w:tr w:rsidR="001B3D47" w:rsidRPr="004C779B" w14:paraId="60EC408B" w14:textId="77777777" w:rsidTr="004C779B">
        <w:tc>
          <w:tcPr>
            <w:tcW w:w="2406" w:type="pct"/>
            <w:vAlign w:val="center"/>
            <w:hideMark/>
          </w:tcPr>
          <w:p w14:paraId="0C8F28E7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Abstract Text</w:t>
            </w:r>
          </w:p>
        </w:tc>
        <w:tc>
          <w:tcPr>
            <w:tcW w:w="1469" w:type="pct"/>
            <w:vAlign w:val="center"/>
            <w:hideMark/>
          </w:tcPr>
          <w:p w14:paraId="6B20D8A4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435" w:type="pct"/>
            <w:vAlign w:val="center"/>
            <w:hideMark/>
          </w:tcPr>
          <w:p w14:paraId="66240AA8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691" w:type="pct"/>
            <w:vAlign w:val="center"/>
            <w:hideMark/>
          </w:tcPr>
          <w:p w14:paraId="0FB9AB45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Regular</w:t>
            </w:r>
          </w:p>
        </w:tc>
      </w:tr>
      <w:tr w:rsidR="001B3D47" w:rsidRPr="004C779B" w14:paraId="609CBB1D" w14:textId="77777777" w:rsidTr="004C779B">
        <w:tc>
          <w:tcPr>
            <w:tcW w:w="2406" w:type="pct"/>
            <w:vAlign w:val="center"/>
            <w:hideMark/>
          </w:tcPr>
          <w:p w14:paraId="62750377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Main Section Headings</w:t>
            </w:r>
          </w:p>
        </w:tc>
        <w:tc>
          <w:tcPr>
            <w:tcW w:w="1469" w:type="pct"/>
            <w:vAlign w:val="center"/>
            <w:hideMark/>
          </w:tcPr>
          <w:p w14:paraId="3E12C672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435" w:type="pct"/>
            <w:vAlign w:val="center"/>
            <w:hideMark/>
          </w:tcPr>
          <w:p w14:paraId="7153D190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691" w:type="pct"/>
            <w:vAlign w:val="center"/>
            <w:hideMark/>
          </w:tcPr>
          <w:p w14:paraId="379B6C76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Bold</w:t>
            </w:r>
          </w:p>
        </w:tc>
      </w:tr>
      <w:tr w:rsidR="001B3D47" w:rsidRPr="004C779B" w14:paraId="521DF270" w14:textId="77777777" w:rsidTr="004C779B">
        <w:tc>
          <w:tcPr>
            <w:tcW w:w="2406" w:type="pct"/>
            <w:vAlign w:val="center"/>
            <w:hideMark/>
          </w:tcPr>
          <w:p w14:paraId="77C335FA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Subsection Headings</w:t>
            </w:r>
          </w:p>
        </w:tc>
        <w:tc>
          <w:tcPr>
            <w:tcW w:w="1469" w:type="pct"/>
            <w:vAlign w:val="center"/>
            <w:hideMark/>
          </w:tcPr>
          <w:p w14:paraId="16FAADFC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435" w:type="pct"/>
            <w:vAlign w:val="center"/>
            <w:hideMark/>
          </w:tcPr>
          <w:p w14:paraId="29F16142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691" w:type="pct"/>
            <w:vAlign w:val="center"/>
            <w:hideMark/>
          </w:tcPr>
          <w:p w14:paraId="2C2CEA1C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Bold</w:t>
            </w:r>
          </w:p>
        </w:tc>
      </w:tr>
      <w:tr w:rsidR="001B3D47" w:rsidRPr="004C779B" w14:paraId="2B82F437" w14:textId="77777777" w:rsidTr="004C779B">
        <w:tc>
          <w:tcPr>
            <w:tcW w:w="2406" w:type="pct"/>
            <w:vAlign w:val="center"/>
            <w:hideMark/>
          </w:tcPr>
          <w:p w14:paraId="61EA8A5A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Main Text</w:t>
            </w:r>
          </w:p>
        </w:tc>
        <w:tc>
          <w:tcPr>
            <w:tcW w:w="1469" w:type="pct"/>
            <w:vAlign w:val="center"/>
            <w:hideMark/>
          </w:tcPr>
          <w:p w14:paraId="7DCA8C76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435" w:type="pct"/>
            <w:vAlign w:val="center"/>
            <w:hideMark/>
          </w:tcPr>
          <w:p w14:paraId="5E7B8F0A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691" w:type="pct"/>
            <w:vAlign w:val="center"/>
            <w:hideMark/>
          </w:tcPr>
          <w:p w14:paraId="452B5C5B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Regular</w:t>
            </w:r>
          </w:p>
        </w:tc>
      </w:tr>
      <w:tr w:rsidR="001B3D47" w:rsidRPr="004C779B" w14:paraId="2F3ED0AE" w14:textId="77777777" w:rsidTr="004C779B">
        <w:tc>
          <w:tcPr>
            <w:tcW w:w="2406" w:type="pct"/>
            <w:vAlign w:val="center"/>
            <w:hideMark/>
          </w:tcPr>
          <w:p w14:paraId="59DF9DB2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Table and Figure Titles/Captions</w:t>
            </w:r>
          </w:p>
        </w:tc>
        <w:tc>
          <w:tcPr>
            <w:tcW w:w="1469" w:type="pct"/>
            <w:vAlign w:val="center"/>
            <w:hideMark/>
          </w:tcPr>
          <w:p w14:paraId="72B1ACF2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435" w:type="pct"/>
            <w:vAlign w:val="center"/>
            <w:hideMark/>
          </w:tcPr>
          <w:p w14:paraId="2544C6B6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91" w:type="pct"/>
            <w:vAlign w:val="center"/>
            <w:hideMark/>
          </w:tcPr>
          <w:p w14:paraId="5A880543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Bold</w:t>
            </w:r>
          </w:p>
        </w:tc>
      </w:tr>
      <w:tr w:rsidR="001B3D47" w:rsidRPr="004C779B" w14:paraId="45556367" w14:textId="77777777" w:rsidTr="004C779B">
        <w:tc>
          <w:tcPr>
            <w:tcW w:w="2406" w:type="pct"/>
            <w:vAlign w:val="center"/>
            <w:hideMark/>
          </w:tcPr>
          <w:p w14:paraId="17D867EC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Table Text</w:t>
            </w:r>
          </w:p>
        </w:tc>
        <w:tc>
          <w:tcPr>
            <w:tcW w:w="1469" w:type="pct"/>
            <w:vAlign w:val="center"/>
            <w:hideMark/>
          </w:tcPr>
          <w:p w14:paraId="641791DD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435" w:type="pct"/>
            <w:vAlign w:val="center"/>
            <w:hideMark/>
          </w:tcPr>
          <w:p w14:paraId="7743AFE9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91" w:type="pct"/>
            <w:vAlign w:val="center"/>
            <w:hideMark/>
          </w:tcPr>
          <w:p w14:paraId="7AC07BAC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Regular</w:t>
            </w:r>
          </w:p>
        </w:tc>
      </w:tr>
      <w:tr w:rsidR="001B3D47" w:rsidRPr="004C779B" w14:paraId="5F3D1A75" w14:textId="77777777" w:rsidTr="004C779B">
        <w:tc>
          <w:tcPr>
            <w:tcW w:w="2406" w:type="pct"/>
            <w:vAlign w:val="center"/>
            <w:hideMark/>
          </w:tcPr>
          <w:p w14:paraId="77D3523D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References</w:t>
            </w:r>
          </w:p>
        </w:tc>
        <w:tc>
          <w:tcPr>
            <w:tcW w:w="1469" w:type="pct"/>
            <w:vAlign w:val="center"/>
            <w:hideMark/>
          </w:tcPr>
          <w:p w14:paraId="0106D69D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435" w:type="pct"/>
            <w:vAlign w:val="center"/>
            <w:hideMark/>
          </w:tcPr>
          <w:p w14:paraId="7E64009A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691" w:type="pct"/>
            <w:vAlign w:val="center"/>
            <w:hideMark/>
          </w:tcPr>
          <w:p w14:paraId="5D77FD4B" w14:textId="77777777" w:rsidR="001B3D47" w:rsidRPr="004C779B" w:rsidRDefault="001B3D47" w:rsidP="004C779B">
            <w:pPr>
              <w:jc w:val="center"/>
              <w:rPr>
                <w:rFonts w:asciiTheme="majorBidi" w:hAnsiTheme="majorBidi" w:cstheme="majorBidi"/>
              </w:rPr>
            </w:pPr>
            <w:r w:rsidRPr="004C779B">
              <w:rPr>
                <w:rFonts w:asciiTheme="majorBidi" w:hAnsiTheme="majorBidi" w:cstheme="majorBidi"/>
              </w:rPr>
              <w:t>Regular</w:t>
            </w:r>
          </w:p>
        </w:tc>
      </w:tr>
    </w:tbl>
    <w:p w14:paraId="462CF024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4368742B">
          <v:rect id="_x0000_i1036" style="width:0;height:1.5pt" o:hralign="center" o:hrstd="t" o:hr="t" fillcolor="#a0a0a0" stroked="f"/>
        </w:pict>
      </w:r>
    </w:p>
    <w:p w14:paraId="450575A9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lastRenderedPageBreak/>
        <w:t>12. Tables and Figures</w:t>
      </w:r>
    </w:p>
    <w:p w14:paraId="7D7FB366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All tables and figures must include:</w:t>
      </w:r>
    </w:p>
    <w:p w14:paraId="27125C8C" w14:textId="77777777" w:rsidR="001B3D47" w:rsidRPr="004C779B" w:rsidRDefault="001B3D47" w:rsidP="001B3D47">
      <w:pPr>
        <w:numPr>
          <w:ilvl w:val="0"/>
          <w:numId w:val="17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Number; </w:t>
      </w:r>
    </w:p>
    <w:p w14:paraId="06753085" w14:textId="77777777" w:rsidR="001B3D47" w:rsidRPr="004C779B" w:rsidRDefault="001B3D47" w:rsidP="001B3D47">
      <w:pPr>
        <w:numPr>
          <w:ilvl w:val="0"/>
          <w:numId w:val="17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Title; </w:t>
      </w:r>
    </w:p>
    <w:p w14:paraId="58D300A2" w14:textId="77777777" w:rsidR="001B3D47" w:rsidRPr="004C779B" w:rsidRDefault="001B3D47" w:rsidP="001B3D47">
      <w:pPr>
        <w:numPr>
          <w:ilvl w:val="0"/>
          <w:numId w:val="17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Source/reference (when applicable). </w:t>
      </w:r>
    </w:p>
    <w:p w14:paraId="31CC2809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Tables and figures should be inserted into the manuscript after their first mention in the text.</w:t>
      </w:r>
    </w:p>
    <w:p w14:paraId="0028AB4E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Titles of tables and figures in English manuscripts must be written in English.</w:t>
      </w:r>
    </w:p>
    <w:p w14:paraId="33406E22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Examples:</w:t>
      </w:r>
    </w:p>
    <w:p w14:paraId="49CDDAEE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  <w:b/>
          <w:bCs/>
        </w:rPr>
        <w:t>Table 1. Title of the Table</w:t>
      </w:r>
    </w:p>
    <w:p w14:paraId="7954B6BF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  <w:b/>
          <w:bCs/>
        </w:rPr>
        <w:t>Figure 1. Title of the Figure</w:t>
      </w:r>
    </w:p>
    <w:p w14:paraId="41F3B8DE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Table and figure titles should be placed above the table or figure.</w:t>
      </w:r>
    </w:p>
    <w:p w14:paraId="3E0803AD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If a table or figure is adapted from another source, the reference should be provided at the end of the title according to APA style.</w:t>
      </w:r>
    </w:p>
    <w:p w14:paraId="5481D452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All measurement units must be clearly indicated in tables.</w:t>
      </w:r>
    </w:p>
    <w:p w14:paraId="13BB2AC7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 blank line should be placed before and after each table or figure.</w:t>
      </w:r>
    </w:p>
    <w:p w14:paraId="0E64D7BB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193D5D55">
          <v:rect id="_x0000_i1037" style="width:0;height:1.5pt" o:hralign="center" o:hrstd="t" o:hr="t" fillcolor="#a0a0a0" stroked="f"/>
        </w:pict>
      </w:r>
    </w:p>
    <w:p w14:paraId="4DB4E6B1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13. Mathematical Formulas and Equations</w:t>
      </w:r>
    </w:p>
    <w:p w14:paraId="3002F243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Mathematical formulas and equations should be prepared using the </w:t>
      </w:r>
      <w:r w:rsidRPr="004C779B">
        <w:rPr>
          <w:rFonts w:asciiTheme="majorBidi" w:hAnsiTheme="majorBidi" w:cstheme="majorBidi"/>
          <w:b/>
          <w:bCs/>
        </w:rPr>
        <w:t>Equation tool in Microsoft Word</w:t>
      </w:r>
      <w:r w:rsidRPr="004C779B">
        <w:rPr>
          <w:rFonts w:asciiTheme="majorBidi" w:hAnsiTheme="majorBidi" w:cstheme="majorBidi"/>
        </w:rPr>
        <w:t>.</w:t>
      </w:r>
    </w:p>
    <w:p w14:paraId="7C14C5A2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Equation numbers should be placed on the right side of the equation.</w:t>
      </w:r>
    </w:p>
    <w:p w14:paraId="43EEDB20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Example:</w:t>
      </w:r>
    </w:p>
    <w:p w14:paraId="3D593D75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 = 1 (1)</w:t>
      </w:r>
    </w:p>
    <w:p w14:paraId="23977B63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The text following an equation does not need to begin as a new paragraph. Equations should be punctuated as regular text.</w:t>
      </w:r>
    </w:p>
    <w:p w14:paraId="05653C31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623232D6">
          <v:rect id="_x0000_i1038" style="width:0;height:1.5pt" o:hralign="center" o:hrstd="t" o:hr="t" fillcolor="#a0a0a0" stroked="f"/>
        </w:pict>
      </w:r>
    </w:p>
    <w:p w14:paraId="17C2D242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14. Mathematical Expressions and Symbols</w:t>
      </w:r>
    </w:p>
    <w:p w14:paraId="2808F922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Mathematical expressions and symbols must be inserted using the Microsoft Word Equation tool.</w:t>
      </w:r>
    </w:p>
    <w:p w14:paraId="7B4A47F1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lastRenderedPageBreak/>
        <w:t>References may be provided for previously established equations or mathematical methods to support their authenticity.</w:t>
      </w:r>
    </w:p>
    <w:p w14:paraId="6BB6EA66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3AD514FC">
          <v:rect id="_x0000_i1039" style="width:0;height:1.5pt" o:hralign="center" o:hrstd="t" o:hr="t" fillcolor="#a0a0a0" stroked="f"/>
        </w:pict>
      </w:r>
    </w:p>
    <w:p w14:paraId="634B4303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15. References and Citation Style</w:t>
      </w:r>
    </w:p>
    <w:p w14:paraId="5956C2F3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The journal uses the </w:t>
      </w:r>
      <w:r w:rsidRPr="004C779B">
        <w:rPr>
          <w:rFonts w:asciiTheme="majorBidi" w:hAnsiTheme="majorBidi" w:cstheme="majorBidi"/>
          <w:b/>
          <w:bCs/>
        </w:rPr>
        <w:t>American Psychological Association (APA) citation style</w:t>
      </w:r>
      <w:r w:rsidRPr="004C779B">
        <w:rPr>
          <w:rFonts w:asciiTheme="majorBidi" w:hAnsiTheme="majorBidi" w:cstheme="majorBidi"/>
        </w:rPr>
        <w:t xml:space="preserve"> for in-text citations and reference lists.</w:t>
      </w:r>
    </w:p>
    <w:p w14:paraId="7081BD97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The use of reference management software such as </w:t>
      </w:r>
      <w:r w:rsidRPr="004C779B">
        <w:rPr>
          <w:rFonts w:asciiTheme="majorBidi" w:hAnsiTheme="majorBidi" w:cstheme="majorBidi"/>
          <w:b/>
          <w:bCs/>
        </w:rPr>
        <w:t>EndNote, Zotero, or Mendeley is recommended but not mandatory</w:t>
      </w:r>
      <w:r w:rsidRPr="004C779B">
        <w:rPr>
          <w:rFonts w:asciiTheme="majorBidi" w:hAnsiTheme="majorBidi" w:cstheme="majorBidi"/>
        </w:rPr>
        <w:t>.</w:t>
      </w:r>
    </w:p>
    <w:p w14:paraId="3C53377A" w14:textId="77777777" w:rsidR="001B3D47" w:rsidRPr="004C779B" w:rsidRDefault="001B3D47" w:rsidP="001B3D47">
      <w:p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>Authors should ensure that all cited sources are accurately presented in the reference list.</w:t>
      </w:r>
    </w:p>
    <w:p w14:paraId="5F841344" w14:textId="77777777" w:rsidR="001B3D47" w:rsidRPr="004C779B" w:rsidRDefault="00000000" w:rsidP="001B3D47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1B92C7D7">
          <v:rect id="_x0000_i1040" style="width:0;height:1.5pt" o:hralign="center" o:hrstd="t" o:hr="t" fillcolor="#a0a0a0" stroked="f"/>
        </w:pict>
      </w:r>
    </w:p>
    <w:p w14:paraId="68E410A3" w14:textId="77777777" w:rsidR="001B3D47" w:rsidRPr="004C779B" w:rsidRDefault="001B3D47" w:rsidP="001B3D47">
      <w:pPr>
        <w:jc w:val="both"/>
        <w:rPr>
          <w:rFonts w:asciiTheme="majorBidi" w:hAnsiTheme="majorBidi" w:cstheme="majorBidi"/>
          <w:b/>
          <w:bCs/>
        </w:rPr>
      </w:pPr>
      <w:r w:rsidRPr="004C779B">
        <w:rPr>
          <w:rFonts w:asciiTheme="majorBidi" w:hAnsiTheme="majorBidi" w:cstheme="majorBidi"/>
          <w:b/>
          <w:bCs/>
        </w:rPr>
        <w:t>16. Additional Requirements</w:t>
      </w:r>
    </w:p>
    <w:p w14:paraId="105F1D80" w14:textId="77777777" w:rsidR="001B3D47" w:rsidRPr="004C779B" w:rsidRDefault="001B3D47" w:rsidP="001B3D47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Manuscripts must represent original research conducted by the authors. </w:t>
      </w:r>
    </w:p>
    <w:p w14:paraId="2BFB7AA3" w14:textId="77777777" w:rsidR="001B3D47" w:rsidRPr="004C779B" w:rsidRDefault="001B3D47" w:rsidP="001B3D47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Authors are responsible for the scientific accuracy and ethical integrity of their manuscripts. </w:t>
      </w:r>
    </w:p>
    <w:p w14:paraId="699C8F76" w14:textId="77777777" w:rsidR="001B3D47" w:rsidRPr="004C779B" w:rsidRDefault="001B3D47" w:rsidP="001B3D47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Authors must comply with the journal’s publication ethics policies. </w:t>
      </w:r>
    </w:p>
    <w:p w14:paraId="36389050" w14:textId="77777777" w:rsidR="001B3D47" w:rsidRPr="004C779B" w:rsidRDefault="001B3D47" w:rsidP="001B3D47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4C779B">
        <w:rPr>
          <w:rFonts w:asciiTheme="majorBidi" w:hAnsiTheme="majorBidi" w:cstheme="majorBidi"/>
        </w:rPr>
        <w:t xml:space="preserve">Information related to authorship, conflicts of interest, copyright, and other required declarations should be submitted through the relevant journal forms and should not be included in the anonymous manuscript file. </w:t>
      </w:r>
    </w:p>
    <w:p w14:paraId="556C6B7E" w14:textId="77777777" w:rsidR="00163BC0" w:rsidRPr="004C779B" w:rsidRDefault="00163BC0" w:rsidP="001B3D47">
      <w:pPr>
        <w:jc w:val="both"/>
        <w:rPr>
          <w:rFonts w:asciiTheme="majorBidi" w:hAnsiTheme="majorBidi" w:cstheme="majorBidi"/>
        </w:rPr>
      </w:pPr>
    </w:p>
    <w:sectPr w:rsidR="00163BC0" w:rsidRPr="004C779B" w:rsidSect="001B3D47">
      <w:pgSz w:w="12240" w:h="15840"/>
      <w:pgMar w:top="1418" w:right="1389" w:bottom="1418" w:left="13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E6F1F"/>
    <w:multiLevelType w:val="multilevel"/>
    <w:tmpl w:val="6A6C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01102"/>
    <w:multiLevelType w:val="multilevel"/>
    <w:tmpl w:val="5278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87C3A"/>
    <w:multiLevelType w:val="multilevel"/>
    <w:tmpl w:val="1582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86567"/>
    <w:multiLevelType w:val="multilevel"/>
    <w:tmpl w:val="C8143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C7454"/>
    <w:multiLevelType w:val="multilevel"/>
    <w:tmpl w:val="1066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A46CE5"/>
    <w:multiLevelType w:val="multilevel"/>
    <w:tmpl w:val="BAB8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D5F2F"/>
    <w:multiLevelType w:val="multilevel"/>
    <w:tmpl w:val="A508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22C15"/>
    <w:multiLevelType w:val="multilevel"/>
    <w:tmpl w:val="CF0C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C93080"/>
    <w:multiLevelType w:val="multilevel"/>
    <w:tmpl w:val="BF32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EE3B04"/>
    <w:multiLevelType w:val="multilevel"/>
    <w:tmpl w:val="6F16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F66DA5"/>
    <w:multiLevelType w:val="multilevel"/>
    <w:tmpl w:val="5A58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7C53F5"/>
    <w:multiLevelType w:val="multilevel"/>
    <w:tmpl w:val="5790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659E3"/>
    <w:multiLevelType w:val="multilevel"/>
    <w:tmpl w:val="40FA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337B64"/>
    <w:multiLevelType w:val="multilevel"/>
    <w:tmpl w:val="18E0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D97700"/>
    <w:multiLevelType w:val="multilevel"/>
    <w:tmpl w:val="17EAA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B244AD"/>
    <w:multiLevelType w:val="multilevel"/>
    <w:tmpl w:val="C678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CC4D62"/>
    <w:multiLevelType w:val="multilevel"/>
    <w:tmpl w:val="D424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B530D8"/>
    <w:multiLevelType w:val="multilevel"/>
    <w:tmpl w:val="10E0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982852">
    <w:abstractNumId w:val="7"/>
  </w:num>
  <w:num w:numId="2" w16cid:durableId="501824632">
    <w:abstractNumId w:val="15"/>
  </w:num>
  <w:num w:numId="3" w16cid:durableId="804539968">
    <w:abstractNumId w:val="6"/>
  </w:num>
  <w:num w:numId="4" w16cid:durableId="2022973564">
    <w:abstractNumId w:val="11"/>
  </w:num>
  <w:num w:numId="5" w16cid:durableId="987514576">
    <w:abstractNumId w:val="17"/>
  </w:num>
  <w:num w:numId="6" w16cid:durableId="351539902">
    <w:abstractNumId w:val="16"/>
  </w:num>
  <w:num w:numId="7" w16cid:durableId="1351486395">
    <w:abstractNumId w:val="10"/>
  </w:num>
  <w:num w:numId="8" w16cid:durableId="2132357982">
    <w:abstractNumId w:val="9"/>
  </w:num>
  <w:num w:numId="9" w16cid:durableId="763113111">
    <w:abstractNumId w:val="14"/>
  </w:num>
  <w:num w:numId="10" w16cid:durableId="721907842">
    <w:abstractNumId w:val="2"/>
  </w:num>
  <w:num w:numId="11" w16cid:durableId="1987854788">
    <w:abstractNumId w:val="0"/>
  </w:num>
  <w:num w:numId="12" w16cid:durableId="329412080">
    <w:abstractNumId w:val="12"/>
  </w:num>
  <w:num w:numId="13" w16cid:durableId="2129739116">
    <w:abstractNumId w:val="13"/>
  </w:num>
  <w:num w:numId="14" w16cid:durableId="1855729951">
    <w:abstractNumId w:val="8"/>
  </w:num>
  <w:num w:numId="15" w16cid:durableId="2028286679">
    <w:abstractNumId w:val="3"/>
  </w:num>
  <w:num w:numId="16" w16cid:durableId="1936598391">
    <w:abstractNumId w:val="1"/>
  </w:num>
  <w:num w:numId="17" w16cid:durableId="640579285">
    <w:abstractNumId w:val="4"/>
  </w:num>
  <w:num w:numId="18" w16cid:durableId="1635283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715"/>
    <w:rsid w:val="00092AE1"/>
    <w:rsid w:val="00163BC0"/>
    <w:rsid w:val="001B3D47"/>
    <w:rsid w:val="002332F5"/>
    <w:rsid w:val="004C779B"/>
    <w:rsid w:val="00501715"/>
    <w:rsid w:val="005D101D"/>
    <w:rsid w:val="00782996"/>
    <w:rsid w:val="007D61FA"/>
    <w:rsid w:val="008A5B0A"/>
    <w:rsid w:val="00A3235C"/>
    <w:rsid w:val="00C47B4F"/>
    <w:rsid w:val="00DD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9FACD37"/>
  <w15:chartTrackingRefBased/>
  <w15:docId w15:val="{CF3ED402-F93A-4DBB-B42A-8509CA20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7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7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7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7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7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7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7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7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7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7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7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7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7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7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7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71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01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وحید پورشهابی</dc:creator>
  <cp:keywords/>
  <dc:description/>
  <cp:lastModifiedBy>وحید پورشهابی</cp:lastModifiedBy>
  <cp:revision>3</cp:revision>
  <dcterms:created xsi:type="dcterms:W3CDTF">2026-08-23T19:20:00Z</dcterms:created>
  <dcterms:modified xsi:type="dcterms:W3CDTF">2026-08-28T14:33:00Z</dcterms:modified>
</cp:coreProperties>
</file>